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32B4" w14:textId="77777777" w:rsidR="00F55C67" w:rsidRPr="00F55C67" w:rsidRDefault="00F55C67" w:rsidP="00F55C67">
      <w:pPr>
        <w:keepNext/>
        <w:keepLines/>
        <w:spacing w:after="0" w:line="240" w:lineRule="auto"/>
        <w:ind w:left="720" w:right="1440" w:firstLine="720"/>
        <w:outlineLvl w:val="2"/>
        <w:rPr>
          <w:rFonts w:ascii="Times New Roman" w:eastAsiaTheme="majorEastAsia" w:hAnsi="Times New Roman" w:cs="Times New Roman"/>
          <w:b/>
          <w:bCs/>
          <w:kern w:val="0"/>
          <w14:ligatures w14:val="none"/>
        </w:rPr>
      </w:pPr>
      <w:r w:rsidRPr="00F55C67"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DISTRICT OF COLUMBIA HOUSING FINANCE AGENCY</w:t>
      </w:r>
    </w:p>
    <w:p w14:paraId="6DEA0518" w14:textId="14E32425" w:rsidR="00F55C67" w:rsidRPr="00F55C67" w:rsidRDefault="00F55C67" w:rsidP="00F55C67">
      <w:pPr>
        <w:keepNext/>
        <w:keepLines/>
        <w:spacing w:after="0" w:line="240" w:lineRule="auto"/>
        <w:ind w:left="1440" w:right="1440"/>
        <w:jc w:val="center"/>
        <w:outlineLvl w:val="2"/>
        <w:rPr>
          <w:rFonts w:ascii="Times New Roman" w:eastAsiaTheme="majorEastAsia" w:hAnsi="Times New Roman" w:cs="Times New Roman"/>
          <w:b/>
          <w:bCs/>
          <w:kern w:val="0"/>
          <w14:ligatures w14:val="none"/>
        </w:rPr>
      </w:pPr>
      <w:r w:rsidRPr="00F55C67"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 xml:space="preserve">MEETING OF THE BOARD OF DIRECTORS </w:t>
      </w:r>
    </w:p>
    <w:p w14:paraId="52A28AE2" w14:textId="77777777" w:rsidR="003E6922" w:rsidRPr="00F55C67" w:rsidRDefault="003E6922" w:rsidP="003E6922">
      <w:pPr>
        <w:keepNext/>
        <w:keepLines/>
        <w:spacing w:after="0" w:line="240" w:lineRule="auto"/>
        <w:ind w:left="1440" w:right="1440"/>
        <w:jc w:val="center"/>
        <w:outlineLvl w:val="2"/>
        <w:rPr>
          <w:rFonts w:ascii="Times New Roman" w:eastAsiaTheme="majorEastAsia" w:hAnsi="Times New Roman" w:cs="Times New Roman"/>
          <w:b/>
          <w:bCs/>
          <w:kern w:val="0"/>
          <w14:ligatures w14:val="none"/>
        </w:rPr>
      </w:pPr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February 24, 2026</w:t>
      </w:r>
    </w:p>
    <w:p w14:paraId="40B6F284" w14:textId="77777777" w:rsidR="003E6922" w:rsidRDefault="003E6922" w:rsidP="003E6922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F55C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</w:t>
      </w:r>
      <w:r w:rsidRPr="00F55C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pm</w:t>
      </w:r>
      <w:bookmarkStart w:id="0" w:name="zEnd"/>
      <w:bookmarkEnd w:id="0"/>
    </w:p>
    <w:p w14:paraId="01DA857C" w14:textId="77777777" w:rsidR="003E6922" w:rsidRDefault="003E6922" w:rsidP="003E6922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C2D" w:rsidRPr="000D38C0" w14:paraId="1B191A00" w14:textId="77777777" w:rsidTr="00A63C2D">
        <w:trPr>
          <w:tblCellSpacing w:w="0" w:type="dxa"/>
          <w:jc w:val="center"/>
        </w:trPr>
        <w:tc>
          <w:tcPr>
            <w:tcW w:w="0" w:type="auto"/>
            <w:hideMark/>
          </w:tcPr>
          <w:p w14:paraId="5DF85671" w14:textId="69A9139C" w:rsidR="00A63C2D" w:rsidRPr="00A63C2D" w:rsidRDefault="00A63C2D" w:rsidP="00A63C2D">
            <w:pPr>
              <w:keepNext/>
              <w:tabs>
                <w:tab w:val="center" w:pos="4680"/>
              </w:tabs>
              <w:spacing w:after="0" w:line="240" w:lineRule="auto"/>
              <w:ind w:left="1440" w:right="1440"/>
              <w:jc w:val="center"/>
              <w:outlineLvl w:val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3C2D">
              <w:rPr>
                <w:rStyle w:val="normaltextrun"/>
                <w:rFonts w:ascii="Times New Roman" w:hAnsi="Times New Roman" w:cs="Times New Roman"/>
                <w:b/>
                <w:bCs/>
              </w:rPr>
              <w:t>815 Florida Ave NW, Washington, DC 20001</w:t>
            </w:r>
            <w:r w:rsidRPr="00A63C2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A63C2D" w:rsidRPr="000D38C0" w14:paraId="06D0C403" w14:textId="77777777" w:rsidTr="00A63C2D">
        <w:trPr>
          <w:tblCellSpacing w:w="0" w:type="dxa"/>
          <w:jc w:val="center"/>
        </w:trPr>
        <w:tc>
          <w:tcPr>
            <w:tcW w:w="0" w:type="auto"/>
            <w:hideMark/>
          </w:tcPr>
          <w:p w14:paraId="2D072986" w14:textId="51BA2193" w:rsidR="00A63C2D" w:rsidRPr="00A63C2D" w:rsidRDefault="00A63C2D" w:rsidP="00A63C2D">
            <w:pPr>
              <w:keepNext/>
              <w:tabs>
                <w:tab w:val="center" w:pos="4680"/>
              </w:tabs>
              <w:spacing w:after="0" w:line="240" w:lineRule="auto"/>
              <w:ind w:left="1440" w:right="1440"/>
              <w:jc w:val="center"/>
              <w:outlineLvl w:val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3C2D">
              <w:rPr>
                <w:rStyle w:val="normaltextrun"/>
                <w:rFonts w:ascii="Times New Roman" w:hAnsi="Times New Roman" w:cs="Times New Roman"/>
                <w:b/>
                <w:bCs/>
              </w:rPr>
              <w:t>Board Room</w:t>
            </w:r>
            <w:r w:rsidRPr="00A63C2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A63C2D" w:rsidRPr="000D38C0" w14:paraId="1A3F31EF" w14:textId="77777777" w:rsidTr="00A63C2D">
        <w:trPr>
          <w:tblCellSpacing w:w="0" w:type="dxa"/>
          <w:jc w:val="center"/>
        </w:trPr>
        <w:tc>
          <w:tcPr>
            <w:tcW w:w="0" w:type="auto"/>
            <w:hideMark/>
          </w:tcPr>
          <w:p w14:paraId="11FC61C3" w14:textId="59DC545B" w:rsidR="00A63C2D" w:rsidRPr="00A63C2D" w:rsidRDefault="00A63C2D" w:rsidP="00A63C2D">
            <w:pPr>
              <w:keepNext/>
              <w:tabs>
                <w:tab w:val="center" w:pos="4680"/>
              </w:tabs>
              <w:spacing w:after="0" w:line="240" w:lineRule="auto"/>
              <w:ind w:left="1440" w:right="1440"/>
              <w:jc w:val="center"/>
              <w:outlineLvl w:val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3C2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3FE6BFB4" w14:textId="1C15FE25" w:rsidR="006F4167" w:rsidRDefault="006F4167" w:rsidP="004D4BA3">
      <w:pPr>
        <w:keepNext/>
        <w:tabs>
          <w:tab w:val="center" w:pos="4680"/>
        </w:tabs>
        <w:spacing w:after="0" w:line="240" w:lineRule="auto"/>
        <w:ind w:right="1440"/>
        <w:outlineLvl w:val="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</w:t>
      </w:r>
    </w:p>
    <w:p w14:paraId="673FBEE7" w14:textId="6528C129" w:rsidR="00F55C67" w:rsidRPr="00F55C67" w:rsidRDefault="006F4167" w:rsidP="006F4167">
      <w:pPr>
        <w:keepNext/>
        <w:tabs>
          <w:tab w:val="center" w:pos="4680"/>
        </w:tabs>
        <w:spacing w:after="0" w:line="240" w:lineRule="auto"/>
        <w:ind w:right="1440"/>
        <w:jc w:val="center"/>
        <w:outlineLvl w:val="0"/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      </w:t>
      </w:r>
      <w:r w:rsidR="00F55C67" w:rsidRPr="00F55C67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AGENDA</w:t>
      </w:r>
    </w:p>
    <w:p w14:paraId="138B8DA5" w14:textId="77777777" w:rsidR="00F55C67" w:rsidRPr="00F55C67" w:rsidRDefault="00F55C67" w:rsidP="00F55C67">
      <w:pPr>
        <w:spacing w:after="0" w:line="240" w:lineRule="auto"/>
        <w:ind w:right="144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A3FD579" w14:textId="48FCE258" w:rsidR="3F67DB5D" w:rsidRPr="00616EC9" w:rsidRDefault="00F55C67" w:rsidP="00616EC9">
      <w:pPr>
        <w:numPr>
          <w:ilvl w:val="0"/>
          <w:numId w:val="1"/>
        </w:numPr>
        <w:tabs>
          <w:tab w:val="left" w:pos="108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C10AB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and </w:t>
      </w:r>
      <w:bookmarkStart w:id="1" w:name="_Int_dhvQyyN5"/>
      <w:r w:rsidRPr="006C10AB">
        <w:rPr>
          <w:rFonts w:ascii="Times New Roman" w:eastAsia="Times New Roman" w:hAnsi="Times New Roman" w:cs="Times New Roman"/>
          <w:kern w:val="0"/>
          <w14:ligatures w14:val="none"/>
        </w:rPr>
        <w:t>verification of</w:t>
      </w:r>
      <w:bookmarkEnd w:id="1"/>
      <w:r w:rsidRPr="006C10AB">
        <w:rPr>
          <w:rFonts w:ascii="Times New Roman" w:eastAsia="Times New Roman" w:hAnsi="Times New Roman" w:cs="Times New Roman"/>
          <w:kern w:val="0"/>
          <w14:ligatures w14:val="none"/>
        </w:rPr>
        <w:t xml:space="preserve"> quorum.</w:t>
      </w:r>
    </w:p>
    <w:p w14:paraId="04ED855F" w14:textId="77777777" w:rsidR="00F55C67" w:rsidRPr="006C10AB" w:rsidRDefault="00F55C67" w:rsidP="00F55C67">
      <w:pPr>
        <w:tabs>
          <w:tab w:val="left" w:pos="108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D4F3BCB" w14:textId="77777777" w:rsidR="00E7712F" w:rsidRDefault="001B1457" w:rsidP="009F3D3C">
      <w:pPr>
        <w:numPr>
          <w:ilvl w:val="0"/>
          <w:numId w:val="1"/>
        </w:numPr>
        <w:tabs>
          <w:tab w:val="left" w:pos="1080"/>
          <w:tab w:val="left" w:pos="1350"/>
          <w:tab w:val="left" w:pos="14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Vote to </w:t>
      </w:r>
      <w:r w:rsidR="004A38F3">
        <w:rPr>
          <w:rFonts w:ascii="Times New Roman" w:eastAsia="Times New Roman" w:hAnsi="Times New Roman" w:cs="Times New Roman"/>
          <w:bCs/>
          <w:kern w:val="0"/>
          <w14:ligatures w14:val="none"/>
        </w:rPr>
        <w:t>approve minutes from January 27, 2026</w:t>
      </w:r>
      <w:r w:rsidR="00E7712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board meeting.</w:t>
      </w:r>
    </w:p>
    <w:p w14:paraId="65F071F1" w14:textId="545007FC" w:rsidR="00E7712F" w:rsidRDefault="00E7712F" w:rsidP="00E7712F">
      <w:pPr>
        <w:tabs>
          <w:tab w:val="left" w:pos="1080"/>
          <w:tab w:val="left" w:pos="1350"/>
          <w:tab w:val="left" w:pos="1440"/>
        </w:tabs>
        <w:spacing w:after="0" w:line="240" w:lineRule="auto"/>
        <w:ind w:left="1080"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6C884034" w14:textId="526325D8" w:rsidR="00525C50" w:rsidRDefault="006C45B6" w:rsidP="00B629A0">
      <w:pPr>
        <w:numPr>
          <w:ilvl w:val="0"/>
          <w:numId w:val="1"/>
        </w:numPr>
        <w:tabs>
          <w:tab w:val="left" w:pos="1080"/>
          <w:tab w:val="left" w:pos="1350"/>
          <w:tab w:val="left" w:pos="14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Vote to close meeting</w:t>
      </w:r>
      <w:r w:rsidR="000E245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discuss the </w:t>
      </w:r>
      <w:r w:rsidR="00B629A0">
        <w:rPr>
          <w:rFonts w:ascii="Times New Roman" w:eastAsia="Times New Roman" w:hAnsi="Times New Roman" w:cs="Times New Roman"/>
          <w:b/>
          <w:kern w:val="0"/>
          <w14:ligatures w14:val="none"/>
        </w:rPr>
        <w:t>Headquarters Building Discussion</w:t>
      </w:r>
      <w:r w:rsidR="000E245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2EA00621" w14:textId="77777777" w:rsidR="00B629A0" w:rsidRPr="00B629A0" w:rsidRDefault="00B629A0" w:rsidP="00B629A0">
      <w:pPr>
        <w:tabs>
          <w:tab w:val="left" w:pos="1080"/>
          <w:tab w:val="left" w:pos="1350"/>
          <w:tab w:val="left" w:pos="14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C41205A" w14:textId="68B45FD6" w:rsidR="00704CB8" w:rsidRDefault="00F818E0" w:rsidP="00EB4C3B">
      <w:pPr>
        <w:tabs>
          <w:tab w:val="left" w:pos="1080"/>
          <w:tab w:val="left" w:pos="1350"/>
          <w:tab w:val="left" w:pos="1440"/>
        </w:tabs>
        <w:spacing w:after="0" w:line="240" w:lineRule="auto"/>
        <w:ind w:left="1080"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Pursuant to the District of Columbia Administrative Procedure Act, the Chairperson of the Board of Directors will call a vote to close the meeting </w:t>
      </w:r>
      <w:proofErr w:type="gram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in order to</w:t>
      </w:r>
      <w:proofErr w:type="gram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discuss, establish, or instruct the public body’s staff or negotiating agents concerning the position to be taken in the </w:t>
      </w:r>
      <w:r w:rsidR="00B629A0">
        <w:rPr>
          <w:rFonts w:ascii="Times New Roman" w:eastAsia="Times New Roman" w:hAnsi="Times New Roman" w:cs="Times New Roman"/>
          <w:b/>
          <w:kern w:val="0"/>
          <w14:ligatures w14:val="none"/>
        </w:rPr>
        <w:t>Headquarters Building Discussion</w:t>
      </w:r>
      <w:r w:rsidR="00217C48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 open meeting would adversely affect matters related to the Agency. (D.C. Code §2-575(b)(2)).</w:t>
      </w:r>
      <w:r w:rsidR="00704CB8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</w:p>
    <w:p w14:paraId="1DD9DCEC" w14:textId="77777777" w:rsidR="00964793" w:rsidRDefault="00964793" w:rsidP="00964793">
      <w:pPr>
        <w:tabs>
          <w:tab w:val="left" w:pos="1080"/>
          <w:tab w:val="left" w:pos="1350"/>
          <w:tab w:val="left" w:pos="14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A5C08FE" w14:textId="77777777" w:rsidR="00EB4C3B" w:rsidRDefault="00217C48" w:rsidP="00EB4C3B">
      <w:pPr>
        <w:numPr>
          <w:ilvl w:val="0"/>
          <w:numId w:val="1"/>
        </w:numPr>
        <w:tabs>
          <w:tab w:val="left" w:pos="1080"/>
          <w:tab w:val="left" w:pos="1350"/>
          <w:tab w:val="left" w:pos="14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Re-open Meetin</w:t>
      </w:r>
      <w:r w:rsidR="00EB4C3B">
        <w:rPr>
          <w:rFonts w:ascii="Times New Roman" w:eastAsia="Times New Roman" w:hAnsi="Times New Roman" w:cs="Times New Roman"/>
          <w:bCs/>
          <w:kern w:val="0"/>
          <w14:ligatures w14:val="none"/>
        </w:rPr>
        <w:t>g</w:t>
      </w:r>
    </w:p>
    <w:p w14:paraId="7B9564BE" w14:textId="77777777" w:rsidR="00EB4C3B" w:rsidRDefault="00EB4C3B" w:rsidP="00EB4C3B">
      <w:pPr>
        <w:tabs>
          <w:tab w:val="left" w:pos="1080"/>
          <w:tab w:val="left" w:pos="1350"/>
          <w:tab w:val="left" w:pos="1440"/>
        </w:tabs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30CBBC" w14:textId="1055D205" w:rsidR="00A434D9" w:rsidRPr="00EB4C3B" w:rsidRDefault="00D15E38" w:rsidP="00EB4C3B">
      <w:pPr>
        <w:numPr>
          <w:ilvl w:val="0"/>
          <w:numId w:val="1"/>
        </w:numPr>
        <w:tabs>
          <w:tab w:val="left" w:pos="1080"/>
          <w:tab w:val="left" w:pos="1350"/>
          <w:tab w:val="left" w:pos="14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Consideration of </w:t>
      </w:r>
      <w:r w:rsidR="00F55C67" w:rsidRPr="00EB4C3B">
        <w:rPr>
          <w:rFonts w:ascii="Times New Roman" w:eastAsia="Times New Roman" w:hAnsi="Times New Roman" w:cs="Times New Roman"/>
          <w:bCs/>
          <w:kern w:val="0"/>
          <w14:ligatures w14:val="none"/>
        </w:rPr>
        <w:t>Other Business.</w:t>
      </w:r>
    </w:p>
    <w:p w14:paraId="19049556" w14:textId="77777777" w:rsidR="00A434D9" w:rsidRDefault="00A434D9" w:rsidP="00671751">
      <w:pPr>
        <w:tabs>
          <w:tab w:val="left" w:pos="1080"/>
          <w:tab w:val="left" w:pos="1350"/>
          <w:tab w:val="left" w:pos="1440"/>
        </w:tabs>
        <w:spacing w:after="0" w:line="240" w:lineRule="auto"/>
        <w:ind w:left="1080"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B11D225" w14:textId="77777777" w:rsidR="00E63059" w:rsidRDefault="00F55C67" w:rsidP="00E63059">
      <w:pPr>
        <w:numPr>
          <w:ilvl w:val="0"/>
          <w:numId w:val="1"/>
        </w:numPr>
        <w:tabs>
          <w:tab w:val="left" w:pos="1080"/>
          <w:tab w:val="left" w:pos="1350"/>
          <w:tab w:val="left" w:pos="14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7175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Executive Director’s Report. </w:t>
      </w:r>
    </w:p>
    <w:p w14:paraId="2B262C5E" w14:textId="6D719FF1" w:rsidR="006C10AB" w:rsidRPr="00E63059" w:rsidRDefault="0080257A" w:rsidP="00E63059">
      <w:pPr>
        <w:tabs>
          <w:tab w:val="left" w:pos="1080"/>
          <w:tab w:val="left" w:pos="1350"/>
          <w:tab w:val="left" w:pos="1440"/>
        </w:tabs>
        <w:spacing w:after="0" w:line="240" w:lineRule="auto"/>
        <w:ind w:right="360"/>
        <w:jc w:val="both"/>
        <w:rPr>
          <w:rStyle w:val="normaltextrun"/>
          <w:rFonts w:ascii="Times New Roman" w:eastAsia="Times New Roman" w:hAnsi="Times New Roman" w:cs="Times New Roman"/>
          <w:bCs/>
          <w:kern w:val="0"/>
          <w14:ligatures w14:val="none"/>
        </w:rPr>
      </w:pPr>
      <w:r w:rsidRPr="00E63059">
        <w:rPr>
          <w:rFonts w:ascii="Times New Roman" w:eastAsiaTheme="majorEastAsia" w:hAnsi="Times New Roman" w:cs="Times New Roman"/>
        </w:rPr>
        <w:t xml:space="preserve"> </w:t>
      </w:r>
    </w:p>
    <w:p w14:paraId="650CA4A9" w14:textId="07CBAA87" w:rsidR="000E4059" w:rsidRPr="00671751" w:rsidRDefault="000E4059" w:rsidP="00671751">
      <w:pPr>
        <w:numPr>
          <w:ilvl w:val="0"/>
          <w:numId w:val="1"/>
        </w:numPr>
        <w:tabs>
          <w:tab w:val="left" w:pos="1080"/>
          <w:tab w:val="left" w:pos="1350"/>
          <w:tab w:val="left" w:pos="14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71751">
        <w:rPr>
          <w:rFonts w:ascii="Times New Roman" w:eastAsia="Times New Roman" w:hAnsi="Times New Roman" w:cs="Times New Roman"/>
          <w:bCs/>
          <w:kern w:val="0"/>
          <w14:ligatures w14:val="none"/>
        </w:rPr>
        <w:t>Adjournment. </w:t>
      </w:r>
    </w:p>
    <w:p w14:paraId="70B7B8D8" w14:textId="4AE9BBCF" w:rsidR="00F55C67" w:rsidRPr="00671751" w:rsidRDefault="000E4059" w:rsidP="006C10A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71751">
        <w:rPr>
          <w:rStyle w:val="eop"/>
          <w:rFonts w:eastAsiaTheme="majorEastAsia"/>
          <w:sz w:val="20"/>
          <w:szCs w:val="20"/>
        </w:rPr>
        <w:t> </w:t>
      </w:r>
    </w:p>
    <w:p w14:paraId="533B31CD" w14:textId="77777777" w:rsidR="00F55C67" w:rsidRPr="00671751" w:rsidRDefault="00F55C67" w:rsidP="006C10A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20F25EB7" w14:textId="77777777" w:rsidR="00F55C67" w:rsidRPr="00671751" w:rsidRDefault="00F55C67" w:rsidP="006C10A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0D2852C6" w14:textId="77777777" w:rsidR="00F55C67" w:rsidRPr="006C10AB" w:rsidRDefault="00F55C67" w:rsidP="006C10A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5EFC238F" w14:textId="77777777" w:rsidR="00F55C67" w:rsidRPr="006C10AB" w:rsidRDefault="00F55C67" w:rsidP="006C10A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0412A9F4" w14:textId="50183222" w:rsidR="000F14B5" w:rsidRPr="009E38AC" w:rsidRDefault="00F55C67" w:rsidP="009E38A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F55C6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This meeting is governed by the Open Meetings Act. Please address any questions or complaints arising under this meeting to the Office of Open Government at opengovoffice@dc.gov.</w:t>
      </w:r>
    </w:p>
    <w:sectPr w:rsidR="000F14B5" w:rsidRPr="009E3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EE08" w14:textId="77777777" w:rsidR="00795FFA" w:rsidRDefault="00795FFA" w:rsidP="009E38AC">
      <w:pPr>
        <w:spacing w:after="0" w:line="240" w:lineRule="auto"/>
      </w:pPr>
      <w:r>
        <w:separator/>
      </w:r>
    </w:p>
  </w:endnote>
  <w:endnote w:type="continuationSeparator" w:id="0">
    <w:p w14:paraId="443A2550" w14:textId="77777777" w:rsidR="00795FFA" w:rsidRDefault="00795FFA" w:rsidP="009E38AC">
      <w:pPr>
        <w:spacing w:after="0" w:line="240" w:lineRule="auto"/>
      </w:pPr>
      <w:r>
        <w:continuationSeparator/>
      </w:r>
    </w:p>
  </w:endnote>
  <w:endnote w:type="continuationNotice" w:id="1">
    <w:p w14:paraId="3BC3682B" w14:textId="77777777" w:rsidR="00795FFA" w:rsidRDefault="00795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04DD" w14:textId="77777777" w:rsidR="00795FFA" w:rsidRDefault="00795FFA" w:rsidP="009E38AC">
      <w:pPr>
        <w:spacing w:after="0" w:line="240" w:lineRule="auto"/>
      </w:pPr>
      <w:r>
        <w:separator/>
      </w:r>
    </w:p>
  </w:footnote>
  <w:footnote w:type="continuationSeparator" w:id="0">
    <w:p w14:paraId="6CFC56A7" w14:textId="77777777" w:rsidR="00795FFA" w:rsidRDefault="00795FFA" w:rsidP="009E38AC">
      <w:pPr>
        <w:spacing w:after="0" w:line="240" w:lineRule="auto"/>
      </w:pPr>
      <w:r>
        <w:continuationSeparator/>
      </w:r>
    </w:p>
  </w:footnote>
  <w:footnote w:type="continuationNotice" w:id="1">
    <w:p w14:paraId="20E545BD" w14:textId="77777777" w:rsidR="00795FFA" w:rsidRDefault="00795FF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hvQyyN5" int2:invalidationBookmarkName="" int2:hashCode="avGnJpLXQ87qP/" int2:id="XZ2hFe6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476"/>
    <w:multiLevelType w:val="multilevel"/>
    <w:tmpl w:val="F1284552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740AC"/>
    <w:multiLevelType w:val="hybridMultilevel"/>
    <w:tmpl w:val="52D65E92"/>
    <w:lvl w:ilvl="0" w:tplc="477E1C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74F63"/>
    <w:multiLevelType w:val="hybridMultilevel"/>
    <w:tmpl w:val="C89C7BE0"/>
    <w:lvl w:ilvl="0" w:tplc="C8A01BC6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86E35"/>
    <w:multiLevelType w:val="multilevel"/>
    <w:tmpl w:val="6846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A0AD1"/>
    <w:multiLevelType w:val="hybridMultilevel"/>
    <w:tmpl w:val="EB54BD5A"/>
    <w:lvl w:ilvl="0" w:tplc="6156AD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62747"/>
    <w:multiLevelType w:val="multilevel"/>
    <w:tmpl w:val="0B6E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206CFA"/>
    <w:multiLevelType w:val="multilevel"/>
    <w:tmpl w:val="F8B4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4931CC"/>
    <w:multiLevelType w:val="multilevel"/>
    <w:tmpl w:val="591AD4A2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C07197"/>
    <w:multiLevelType w:val="multilevel"/>
    <w:tmpl w:val="0024AD9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576597285">
    <w:abstractNumId w:val="4"/>
  </w:num>
  <w:num w:numId="2" w16cid:durableId="739867972">
    <w:abstractNumId w:val="8"/>
  </w:num>
  <w:num w:numId="3" w16cid:durableId="1819685461">
    <w:abstractNumId w:val="7"/>
  </w:num>
  <w:num w:numId="4" w16cid:durableId="1767187337">
    <w:abstractNumId w:val="0"/>
  </w:num>
  <w:num w:numId="5" w16cid:durableId="519051135">
    <w:abstractNumId w:val="2"/>
  </w:num>
  <w:num w:numId="6" w16cid:durableId="473722650">
    <w:abstractNumId w:val="6"/>
  </w:num>
  <w:num w:numId="7" w16cid:durableId="1600210578">
    <w:abstractNumId w:val="1"/>
  </w:num>
  <w:num w:numId="8" w16cid:durableId="55663573">
    <w:abstractNumId w:val="3"/>
  </w:num>
  <w:num w:numId="9" w16cid:durableId="460540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67"/>
    <w:rsid w:val="000201C2"/>
    <w:rsid w:val="0002426D"/>
    <w:rsid w:val="00032166"/>
    <w:rsid w:val="00042D46"/>
    <w:rsid w:val="00047CA5"/>
    <w:rsid w:val="00081B88"/>
    <w:rsid w:val="00083C2D"/>
    <w:rsid w:val="000A2A12"/>
    <w:rsid w:val="000B5090"/>
    <w:rsid w:val="000D38C0"/>
    <w:rsid w:val="000D6817"/>
    <w:rsid w:val="000E2456"/>
    <w:rsid w:val="000E4059"/>
    <w:rsid w:val="000F14B5"/>
    <w:rsid w:val="00105320"/>
    <w:rsid w:val="001257F5"/>
    <w:rsid w:val="0012694D"/>
    <w:rsid w:val="00135B85"/>
    <w:rsid w:val="00136D26"/>
    <w:rsid w:val="001849DB"/>
    <w:rsid w:val="001B1457"/>
    <w:rsid w:val="001B78A7"/>
    <w:rsid w:val="001C03F8"/>
    <w:rsid w:val="001D3605"/>
    <w:rsid w:val="001D737D"/>
    <w:rsid w:val="001E70B3"/>
    <w:rsid w:val="00217C48"/>
    <w:rsid w:val="0022646F"/>
    <w:rsid w:val="00266014"/>
    <w:rsid w:val="00296720"/>
    <w:rsid w:val="002A1E2B"/>
    <w:rsid w:val="002A6A4C"/>
    <w:rsid w:val="002B31A3"/>
    <w:rsid w:val="002B799A"/>
    <w:rsid w:val="002C3553"/>
    <w:rsid w:val="002C5352"/>
    <w:rsid w:val="002C7FF2"/>
    <w:rsid w:val="002D70E8"/>
    <w:rsid w:val="002E0ADF"/>
    <w:rsid w:val="002E74F1"/>
    <w:rsid w:val="002F2FFE"/>
    <w:rsid w:val="002F448F"/>
    <w:rsid w:val="00300CB2"/>
    <w:rsid w:val="0031131F"/>
    <w:rsid w:val="00313DB5"/>
    <w:rsid w:val="0035215E"/>
    <w:rsid w:val="003601C3"/>
    <w:rsid w:val="00363D21"/>
    <w:rsid w:val="00371247"/>
    <w:rsid w:val="003774A7"/>
    <w:rsid w:val="003860AA"/>
    <w:rsid w:val="003860D7"/>
    <w:rsid w:val="003C4002"/>
    <w:rsid w:val="003D3AFD"/>
    <w:rsid w:val="003E0398"/>
    <w:rsid w:val="003E2F76"/>
    <w:rsid w:val="003E6922"/>
    <w:rsid w:val="003E7181"/>
    <w:rsid w:val="00421BFA"/>
    <w:rsid w:val="0042436E"/>
    <w:rsid w:val="004279D4"/>
    <w:rsid w:val="00433B43"/>
    <w:rsid w:val="00440623"/>
    <w:rsid w:val="00444B00"/>
    <w:rsid w:val="004512EA"/>
    <w:rsid w:val="00462BBE"/>
    <w:rsid w:val="0046673C"/>
    <w:rsid w:val="004819A3"/>
    <w:rsid w:val="0048450A"/>
    <w:rsid w:val="00485D39"/>
    <w:rsid w:val="00492CAA"/>
    <w:rsid w:val="004A38F3"/>
    <w:rsid w:val="004B14FE"/>
    <w:rsid w:val="004B71ED"/>
    <w:rsid w:val="004C6D5C"/>
    <w:rsid w:val="004D1766"/>
    <w:rsid w:val="004D4BA3"/>
    <w:rsid w:val="004D774C"/>
    <w:rsid w:val="004F6AB9"/>
    <w:rsid w:val="004F7BF1"/>
    <w:rsid w:val="00525C50"/>
    <w:rsid w:val="00526046"/>
    <w:rsid w:val="005428B1"/>
    <w:rsid w:val="00543C11"/>
    <w:rsid w:val="00556B1A"/>
    <w:rsid w:val="005609D4"/>
    <w:rsid w:val="005856AC"/>
    <w:rsid w:val="00590845"/>
    <w:rsid w:val="005A0F44"/>
    <w:rsid w:val="005A4ADA"/>
    <w:rsid w:val="006143CF"/>
    <w:rsid w:val="00616EC9"/>
    <w:rsid w:val="006526CC"/>
    <w:rsid w:val="00671751"/>
    <w:rsid w:val="00674455"/>
    <w:rsid w:val="006769F9"/>
    <w:rsid w:val="006B1880"/>
    <w:rsid w:val="006C0290"/>
    <w:rsid w:val="006C10AB"/>
    <w:rsid w:val="006C45B6"/>
    <w:rsid w:val="006E1B0A"/>
    <w:rsid w:val="006E4F98"/>
    <w:rsid w:val="006F4167"/>
    <w:rsid w:val="006F543B"/>
    <w:rsid w:val="00704CB8"/>
    <w:rsid w:val="007209B7"/>
    <w:rsid w:val="007254E4"/>
    <w:rsid w:val="0072696A"/>
    <w:rsid w:val="007323DA"/>
    <w:rsid w:val="007361B8"/>
    <w:rsid w:val="00767966"/>
    <w:rsid w:val="00770F61"/>
    <w:rsid w:val="007862C5"/>
    <w:rsid w:val="00791BDB"/>
    <w:rsid w:val="00795FFA"/>
    <w:rsid w:val="007C415E"/>
    <w:rsid w:val="007E4C7C"/>
    <w:rsid w:val="007F24F9"/>
    <w:rsid w:val="008005DE"/>
    <w:rsid w:val="0080257A"/>
    <w:rsid w:val="00806238"/>
    <w:rsid w:val="0087026F"/>
    <w:rsid w:val="008757FB"/>
    <w:rsid w:val="00880A21"/>
    <w:rsid w:val="008D26AA"/>
    <w:rsid w:val="008D6C8C"/>
    <w:rsid w:val="008E431F"/>
    <w:rsid w:val="008E6C45"/>
    <w:rsid w:val="00912F8D"/>
    <w:rsid w:val="00916527"/>
    <w:rsid w:val="009223E7"/>
    <w:rsid w:val="009266E0"/>
    <w:rsid w:val="00955F0D"/>
    <w:rsid w:val="00960FC7"/>
    <w:rsid w:val="0096267D"/>
    <w:rsid w:val="00964793"/>
    <w:rsid w:val="00983A62"/>
    <w:rsid w:val="00983DA6"/>
    <w:rsid w:val="00983E72"/>
    <w:rsid w:val="00984AC3"/>
    <w:rsid w:val="009D5618"/>
    <w:rsid w:val="009E38AC"/>
    <w:rsid w:val="009F1EB1"/>
    <w:rsid w:val="009F3D3C"/>
    <w:rsid w:val="00A32F28"/>
    <w:rsid w:val="00A36A1A"/>
    <w:rsid w:val="00A40694"/>
    <w:rsid w:val="00A432A1"/>
    <w:rsid w:val="00A434D9"/>
    <w:rsid w:val="00A502CF"/>
    <w:rsid w:val="00A5773F"/>
    <w:rsid w:val="00A63C2D"/>
    <w:rsid w:val="00A65011"/>
    <w:rsid w:val="00A85F64"/>
    <w:rsid w:val="00A90F5F"/>
    <w:rsid w:val="00A9712D"/>
    <w:rsid w:val="00AA6624"/>
    <w:rsid w:val="00AB1F6B"/>
    <w:rsid w:val="00AB7C6A"/>
    <w:rsid w:val="00B17A8C"/>
    <w:rsid w:val="00B26F1B"/>
    <w:rsid w:val="00B36989"/>
    <w:rsid w:val="00B629A0"/>
    <w:rsid w:val="00B8089B"/>
    <w:rsid w:val="00BA154F"/>
    <w:rsid w:val="00BD3011"/>
    <w:rsid w:val="00BD585E"/>
    <w:rsid w:val="00BF1CEC"/>
    <w:rsid w:val="00BF3E82"/>
    <w:rsid w:val="00C17F45"/>
    <w:rsid w:val="00C203C1"/>
    <w:rsid w:val="00C246A0"/>
    <w:rsid w:val="00C30383"/>
    <w:rsid w:val="00C3493D"/>
    <w:rsid w:val="00C6673E"/>
    <w:rsid w:val="00C82352"/>
    <w:rsid w:val="00C9063F"/>
    <w:rsid w:val="00C90E17"/>
    <w:rsid w:val="00C91052"/>
    <w:rsid w:val="00CA0DBA"/>
    <w:rsid w:val="00CD681F"/>
    <w:rsid w:val="00CE0F59"/>
    <w:rsid w:val="00CE4533"/>
    <w:rsid w:val="00D15D93"/>
    <w:rsid w:val="00D15E38"/>
    <w:rsid w:val="00D20226"/>
    <w:rsid w:val="00D43719"/>
    <w:rsid w:val="00D47DAE"/>
    <w:rsid w:val="00D56744"/>
    <w:rsid w:val="00D57D0C"/>
    <w:rsid w:val="00DB3976"/>
    <w:rsid w:val="00DC01B0"/>
    <w:rsid w:val="00DC6437"/>
    <w:rsid w:val="00DE7E88"/>
    <w:rsid w:val="00DF5787"/>
    <w:rsid w:val="00E2147D"/>
    <w:rsid w:val="00E53545"/>
    <w:rsid w:val="00E63059"/>
    <w:rsid w:val="00E71F32"/>
    <w:rsid w:val="00E7712F"/>
    <w:rsid w:val="00E96CC8"/>
    <w:rsid w:val="00EB4C3B"/>
    <w:rsid w:val="00EC03E8"/>
    <w:rsid w:val="00EC683C"/>
    <w:rsid w:val="00F047C7"/>
    <w:rsid w:val="00F1247A"/>
    <w:rsid w:val="00F1399F"/>
    <w:rsid w:val="00F2369D"/>
    <w:rsid w:val="00F2521E"/>
    <w:rsid w:val="00F307F4"/>
    <w:rsid w:val="00F37498"/>
    <w:rsid w:val="00F55C67"/>
    <w:rsid w:val="00F745A6"/>
    <w:rsid w:val="00F818E0"/>
    <w:rsid w:val="00F85C91"/>
    <w:rsid w:val="00FA32E9"/>
    <w:rsid w:val="00FB2C63"/>
    <w:rsid w:val="00FB3221"/>
    <w:rsid w:val="00FC20A0"/>
    <w:rsid w:val="00FC261F"/>
    <w:rsid w:val="00FC33A8"/>
    <w:rsid w:val="00FC3B90"/>
    <w:rsid w:val="00FD7675"/>
    <w:rsid w:val="00FE6F0F"/>
    <w:rsid w:val="00FF7D1E"/>
    <w:rsid w:val="17F4E2D2"/>
    <w:rsid w:val="207385B3"/>
    <w:rsid w:val="33E4A284"/>
    <w:rsid w:val="3ADF7685"/>
    <w:rsid w:val="3F67DB5D"/>
    <w:rsid w:val="3FCD7F95"/>
    <w:rsid w:val="403D74C7"/>
    <w:rsid w:val="41965A2F"/>
    <w:rsid w:val="5D773767"/>
    <w:rsid w:val="5F30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CA80"/>
  <w15:chartTrackingRefBased/>
  <w15:docId w15:val="{54F89E4E-636F-4EF4-ACE2-4190453E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A62"/>
  </w:style>
  <w:style w:type="paragraph" w:styleId="Heading1">
    <w:name w:val="heading 1"/>
    <w:basedOn w:val="Normal"/>
    <w:next w:val="Normal"/>
    <w:link w:val="Heading1Char"/>
    <w:uiPriority w:val="9"/>
    <w:qFormat/>
    <w:rsid w:val="00F55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C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C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C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37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0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CB2"/>
    <w:rPr>
      <w:b/>
      <w:bCs/>
      <w:sz w:val="20"/>
      <w:szCs w:val="20"/>
    </w:rPr>
  </w:style>
  <w:style w:type="paragraph" w:customStyle="1" w:styleId="paragraph">
    <w:name w:val="paragraph"/>
    <w:basedOn w:val="Normal"/>
    <w:rsid w:val="000E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E4059"/>
  </w:style>
  <w:style w:type="character" w:customStyle="1" w:styleId="eop">
    <w:name w:val="eop"/>
    <w:basedOn w:val="DefaultParagraphFont"/>
    <w:rsid w:val="000E4059"/>
  </w:style>
  <w:style w:type="paragraph" w:styleId="Header">
    <w:name w:val="header"/>
    <w:basedOn w:val="Normal"/>
    <w:link w:val="HeaderChar"/>
    <w:uiPriority w:val="99"/>
    <w:unhideWhenUsed/>
    <w:rsid w:val="009E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8AC"/>
  </w:style>
  <w:style w:type="paragraph" w:styleId="Footer">
    <w:name w:val="footer"/>
    <w:basedOn w:val="Normal"/>
    <w:link w:val="FooterChar"/>
    <w:uiPriority w:val="99"/>
    <w:unhideWhenUsed/>
    <w:rsid w:val="009E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8AC"/>
  </w:style>
  <w:style w:type="paragraph" w:styleId="NormalWeb">
    <w:name w:val="Normal (Web)"/>
    <w:basedOn w:val="Normal"/>
    <w:uiPriority w:val="99"/>
    <w:semiHidden/>
    <w:unhideWhenUsed/>
    <w:rsid w:val="008757FB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BF3D5D0A97A48AF968A61A251FDB1" ma:contentTypeVersion="19" ma:contentTypeDescription="Create a new document." ma:contentTypeScope="" ma:versionID="cb26b147daef6d8aa18a32cc7ef9357e">
  <xsd:schema xmlns:xsd="http://www.w3.org/2001/XMLSchema" xmlns:xs="http://www.w3.org/2001/XMLSchema" xmlns:p="http://schemas.microsoft.com/office/2006/metadata/properties" xmlns:ns1="http://schemas.microsoft.com/sharepoint/v3" xmlns:ns2="99d9b9f7-a3c4-4c0f-9059-6683959058d7" xmlns:ns3="ee12d8a7-18eb-41b3-a82f-f4417c8c8c85" targetNamespace="http://schemas.microsoft.com/office/2006/metadata/properties" ma:root="true" ma:fieldsID="0ae9a58cfd8e16b80ce296f9ce6e3b50" ns1:_="" ns2:_="" ns3:_="">
    <xsd:import namespace="http://schemas.microsoft.com/sharepoint/v3"/>
    <xsd:import namespace="99d9b9f7-a3c4-4c0f-9059-6683959058d7"/>
    <xsd:import namespace="ee12d8a7-18eb-41b3-a82f-f4417c8c8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b9f7-a3c4-4c0f-9059-668395905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316c0c-773a-4062-b7c8-c66188b6e2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2d8a7-18eb-41b3-a82f-f4417c8c8c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4956e7-96ba-4be9-b99c-7950d865aaad}" ma:internalName="TaxCatchAll" ma:showField="CatchAllData" ma:web="ee12d8a7-18eb-41b3-a82f-f4417c8c8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9d9b9f7-a3c4-4c0f-9059-6683959058d7">
      <Terms xmlns="http://schemas.microsoft.com/office/infopath/2007/PartnerControls"/>
    </lcf76f155ced4ddcb4097134ff3c332f>
    <_ip_UnifiedCompliancePolicyProperties xmlns="http://schemas.microsoft.com/sharepoint/v3" xsi:nil="true"/>
    <TaxCatchAll xmlns="ee12d8a7-18eb-41b3-a82f-f4417c8c8c85" xsi:nil="true"/>
  </documentManagement>
</p:properties>
</file>

<file path=customXml/itemProps1.xml><?xml version="1.0" encoding="utf-8"?>
<ds:datastoreItem xmlns:ds="http://schemas.openxmlformats.org/officeDocument/2006/customXml" ds:itemID="{ADDE0BC4-430B-4D80-9489-33D8C3A67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9b9f7-a3c4-4c0f-9059-6683959058d7"/>
    <ds:schemaRef ds:uri="ee12d8a7-18eb-41b3-a82f-f4417c8c8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D71CE-F666-4845-AD41-081207005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C5418-1265-4AD9-B183-8CF931813A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d9b9f7-a3c4-4c0f-9059-6683959058d7"/>
    <ds:schemaRef ds:uri="ee12d8a7-18eb-41b3-a82f-f4417c8c8c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909</Characters>
  <Application>Microsoft Office Word</Application>
  <DocSecurity>4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Cruz</dc:creator>
  <cp:keywords/>
  <dc:description/>
  <cp:lastModifiedBy>Raymond Franklin, Jr.</cp:lastModifiedBy>
  <cp:revision>2</cp:revision>
  <dcterms:created xsi:type="dcterms:W3CDTF">2026-02-19T18:00:00Z</dcterms:created>
  <dcterms:modified xsi:type="dcterms:W3CDTF">2026-02-19T18:00:00Z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0x01010013FBF3D5D0A97A48AF968A61A251FDB1</vt:lpwstr>
  </property>
  <property fmtid="{D5CDD505-2E9C-101B-9397-08002B2CF9AE}" pid="3" name="MediaServiceImageTags">
    <vt:lpwstr/>
  </property>
</Properties>
</file>