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32D8189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5761CDEE" w:rsidR="00F55C67" w:rsidRPr="00F55C67" w:rsidRDefault="00F514DE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March </w:t>
      </w:r>
      <w:r w:rsidR="00E0182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25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40522563" w:rsidR="00C82352" w:rsidRDefault="00F514DE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325DEEDA" w14:textId="77777777" w:rsidR="00F1399F" w:rsidRPr="008757FB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56CEEC8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E01826">
        <w:rPr>
          <w:rFonts w:ascii="Times New Roman" w:hAnsi="Times New Roman" w:cs="Times New Roman"/>
          <w:kern w:val="0"/>
          <w14:ligatures w14:val="none"/>
        </w:rPr>
        <w:br/>
      </w:r>
      <w:hyperlink r:id="rId10" w:history="1">
        <w:r w:rsidRPr="00E01826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https://dchfa.zoom.us/j/86878717398?pwd=S5g2CiSM7XbZya4K2TiU73Za47Fe0Q.1</w:t>
        </w:r>
      </w:hyperlink>
      <w:r w:rsidRPr="00E01826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2F112FB2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Meeting ID: 868 7871 7398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Passcode: 021187 </w:t>
      </w:r>
    </w:p>
    <w:p w14:paraId="415F8C9E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09A251C8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+13017158592,,86878717398#,,,,*021187# US (Washington DC)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+13052241968,,86878717398#,,,,*021187# US </w:t>
      </w:r>
    </w:p>
    <w:p w14:paraId="33282AF7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14:paraId="2705203F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</w:p>
    <w:p w14:paraId="0AB2D48D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Meeting ID: 868 7871 7398 </w:t>
      </w:r>
      <w:r w:rsidRPr="00E01826">
        <w:rPr>
          <w:rFonts w:ascii="Times New Roman" w:hAnsi="Times New Roman" w:cs="Times New Roman"/>
          <w:kern w:val="0"/>
          <w14:ligatures w14:val="none"/>
        </w:rPr>
        <w:br/>
        <w:t xml:space="preserve">Passcode: 021187 </w:t>
      </w:r>
    </w:p>
    <w:p w14:paraId="0990D987" w14:textId="77777777" w:rsid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E01826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11" w:history="1">
        <w:r w:rsidRPr="00E01826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https://dchfa.zoom.us/u/kbczHPPfkY</w:t>
        </w:r>
      </w:hyperlink>
      <w:r w:rsidRPr="00E01826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066A8660" w14:textId="77777777" w:rsidR="00E01826" w:rsidRPr="00E01826" w:rsidRDefault="00E01826" w:rsidP="00E0182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673FBEE7" w14:textId="6528C129" w:rsidR="00F55C67" w:rsidRPr="00F55C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D23DA6E" w14:textId="01D494CE" w:rsidR="17F4E2D2" w:rsidRDefault="17F4E2D2" w:rsidP="17F4E2D2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</w:rPr>
      </w:pPr>
    </w:p>
    <w:p w14:paraId="3A3FD579" w14:textId="1B0AC457" w:rsidR="3F67DB5D" w:rsidRDefault="00645E1C" w:rsidP="17F4E2D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Vote to approve minutes from the </w:t>
      </w:r>
      <w:r w:rsidR="00B97E2B">
        <w:rPr>
          <w:rFonts w:ascii="Times New Roman" w:eastAsia="Times New Roman" w:hAnsi="Times New Roman" w:cs="Times New Roman"/>
        </w:rPr>
        <w:t xml:space="preserve">February </w:t>
      </w:r>
      <w:r w:rsidR="00E01826"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>, 2025 board meeting.</w:t>
      </w:r>
    </w:p>
    <w:p w14:paraId="7B44422D" w14:textId="77777777" w:rsidR="00F55C67" w:rsidRPr="006C10AB" w:rsidRDefault="00F55C67" w:rsidP="00FC261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4345CAA3" w:rsidR="00F55C67" w:rsidRPr="00FC5141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3" w:name="_Hlk192067589"/>
      <w:bookmarkStart w:id="4" w:name="_Hlk175215612"/>
      <w:r w:rsidR="00E0182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FC5141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Single Family’s Strategic Plan &amp; Initiatives, the</w:t>
      </w:r>
      <w:r w:rsidR="00E01826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bookmarkStart w:id="5" w:name="_Hlk193287258"/>
      <w:r w:rsidR="00E01826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Agency’s </w:t>
      </w:r>
      <w:r w:rsidR="00FC5141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Professional Services Slate,</w:t>
      </w:r>
      <w:r w:rsidR="00FC514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</w:t>
      </w:r>
      <w:r w:rsidR="0070766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Hagans </w:t>
      </w:r>
      <w:r w:rsidR="008C2A23">
        <w:rPr>
          <w:rFonts w:ascii="Times New Roman" w:eastAsia="Times New Roman" w:hAnsi="Times New Roman" w:cs="Times New Roman"/>
          <w:b/>
          <w:kern w:val="0"/>
          <w14:ligatures w14:val="none"/>
        </w:rPr>
        <w:t>Multifamily Fund</w:t>
      </w:r>
      <w:r w:rsidR="000340EF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bookmarkEnd w:id="3"/>
    <w:bookmarkEnd w:id="5"/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748998DD" w:rsidR="004F6AB9" w:rsidRPr="00FC5141" w:rsidRDefault="004F6AB9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6" w:name="_Hlk180055323"/>
      <w:bookmarkStart w:id="7" w:name="_Hlk175227470"/>
      <w:bookmarkEnd w:id="4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Pursuant to the District of Columbia Administrative Procedure Act, the Chairperson of the Board of Directors will call a vote to close the meeting in order to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</w:t>
      </w:r>
      <w:r w:rsidR="000340E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FC5141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Single Family’s Strategic Plan &amp; Initiatives, the Agency’s Professional Services Slate,</w:t>
      </w:r>
      <w:r w:rsidR="00FC514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 </w:t>
      </w:r>
      <w:r w:rsidR="00973733">
        <w:rPr>
          <w:rFonts w:ascii="Times New Roman" w:eastAsia="Times New Roman" w:hAnsi="Times New Roman" w:cs="Times New Roman"/>
          <w:b/>
          <w:kern w:val="0"/>
          <w14:ligatures w14:val="none"/>
        </w:rPr>
        <w:t>H</w:t>
      </w:r>
      <w:r w:rsidR="00F460BD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agans </w:t>
      </w:r>
      <w:r w:rsidR="008C2A23">
        <w:rPr>
          <w:rFonts w:ascii="Times New Roman" w:eastAsia="Times New Roman" w:hAnsi="Times New Roman" w:cs="Times New Roman"/>
          <w:b/>
          <w:kern w:val="0"/>
          <w14:ligatures w14:val="none"/>
        </w:rPr>
        <w:t>Multifamily Fund</w:t>
      </w:r>
      <w:r w:rsidR="000340EF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  <w:r w:rsidR="007C415E" w:rsidRPr="00FC514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FC5141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2"/>
    <w:bookmarkEnd w:id="6"/>
    <w:bookmarkEnd w:id="7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2AAE20" w14:textId="77777777" w:rsidR="00645E1C" w:rsidRDefault="00F55C67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A269F99" w14:textId="77777777" w:rsidR="00645E1C" w:rsidRDefault="00645E1C" w:rsidP="00645E1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E8C69BC" w14:textId="096C7A93" w:rsidR="00AE5AAF" w:rsidRPr="00B171FA" w:rsidRDefault="00645E1C" w:rsidP="00B171FA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53D85F73">
        <w:rPr>
          <w:rStyle w:val="normaltextrun"/>
          <w:rFonts w:ascii="Times New Roman" w:eastAsiaTheme="majorEastAsia" w:hAnsi="Times New Roman" w:cs="Times New Roman"/>
        </w:rPr>
        <w:t>Consideration of DCHFA</w:t>
      </w:r>
      <w:r w:rsidR="00E92B30" w:rsidRPr="53D85F73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Pr="53D85F73">
        <w:rPr>
          <w:rStyle w:val="normaltextrun"/>
          <w:rFonts w:ascii="Times New Roman" w:eastAsiaTheme="majorEastAsia" w:hAnsi="Times New Roman" w:cs="Times New Roman"/>
        </w:rPr>
        <w:t>Resolution No. 2025-0</w:t>
      </w:r>
      <w:r w:rsidR="00FC5141">
        <w:rPr>
          <w:rStyle w:val="normaltextrun"/>
          <w:rFonts w:ascii="Times New Roman" w:eastAsiaTheme="majorEastAsia" w:hAnsi="Times New Roman" w:cs="Times New Roman"/>
        </w:rPr>
        <w:t>2 (G) regarding the approval of the Agency’s Prequalified Slate for Professional Services</w:t>
      </w:r>
      <w:r w:rsidRPr="53D85F73">
        <w:rPr>
          <w:rStyle w:val="normaltextrun"/>
          <w:rFonts w:ascii="Times New Roman" w:eastAsiaTheme="majorEastAsia" w:hAnsi="Times New Roman" w:cs="Times New Roman"/>
        </w:rPr>
        <w:t>.</w:t>
      </w:r>
    </w:p>
    <w:p w14:paraId="7F3D7ECB" w14:textId="079958DE" w:rsidR="008753B2" w:rsidRPr="00F514DE" w:rsidRDefault="00645E1C" w:rsidP="00F514DE">
      <w:pPr>
        <w:pStyle w:val="paragraph"/>
        <w:spacing w:before="0" w:beforeAutospacing="0" w:after="0" w:afterAutospacing="0"/>
        <w:ind w:right="36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630CBBC" w14:textId="77777777" w:rsidR="00A434D9" w:rsidRDefault="00F55C67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FC5141">
      <w:pPr>
        <w:numPr>
          <w:ilvl w:val="0"/>
          <w:numId w:val="10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A0E89" w14:textId="77777777" w:rsidR="006B23D7" w:rsidRDefault="006B23D7" w:rsidP="009E38AC">
      <w:pPr>
        <w:spacing w:after="0" w:line="240" w:lineRule="auto"/>
      </w:pPr>
      <w:r>
        <w:separator/>
      </w:r>
    </w:p>
  </w:endnote>
  <w:endnote w:type="continuationSeparator" w:id="0">
    <w:p w14:paraId="144FCCF7" w14:textId="77777777" w:rsidR="006B23D7" w:rsidRDefault="006B23D7" w:rsidP="009E38AC">
      <w:pPr>
        <w:spacing w:after="0" w:line="240" w:lineRule="auto"/>
      </w:pPr>
      <w:r>
        <w:continuationSeparator/>
      </w:r>
    </w:p>
  </w:endnote>
  <w:endnote w:type="continuationNotice" w:id="1">
    <w:p w14:paraId="6C1E9A9B" w14:textId="77777777" w:rsidR="006B23D7" w:rsidRDefault="006B23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714E3" w14:textId="77777777" w:rsidR="006B23D7" w:rsidRDefault="006B23D7" w:rsidP="009E38AC">
      <w:pPr>
        <w:spacing w:after="0" w:line="240" w:lineRule="auto"/>
      </w:pPr>
      <w:r>
        <w:separator/>
      </w:r>
    </w:p>
  </w:footnote>
  <w:footnote w:type="continuationSeparator" w:id="0">
    <w:p w14:paraId="7ACC9AA8" w14:textId="77777777" w:rsidR="006B23D7" w:rsidRDefault="006B23D7" w:rsidP="009E38AC">
      <w:pPr>
        <w:spacing w:after="0" w:line="240" w:lineRule="auto"/>
      </w:pPr>
      <w:r>
        <w:continuationSeparator/>
      </w:r>
    </w:p>
  </w:footnote>
  <w:footnote w:type="continuationNotice" w:id="1">
    <w:p w14:paraId="7DCB9711" w14:textId="77777777" w:rsidR="006B23D7" w:rsidRDefault="006B23D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9A0AD1"/>
    <w:multiLevelType w:val="hybridMultilevel"/>
    <w:tmpl w:val="F11EB4A0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4"/>
  </w:num>
  <w:num w:numId="2" w16cid:durableId="739867972">
    <w:abstractNumId w:val="9"/>
  </w:num>
  <w:num w:numId="3" w16cid:durableId="1819685461">
    <w:abstractNumId w:val="8"/>
  </w:num>
  <w:num w:numId="4" w16cid:durableId="1767187337">
    <w:abstractNumId w:val="1"/>
  </w:num>
  <w:num w:numId="5" w16cid:durableId="519051135">
    <w:abstractNumId w:val="3"/>
  </w:num>
  <w:num w:numId="6" w16cid:durableId="473722650">
    <w:abstractNumId w:val="6"/>
  </w:num>
  <w:num w:numId="7" w16cid:durableId="1600210578">
    <w:abstractNumId w:val="2"/>
  </w:num>
  <w:num w:numId="8" w16cid:durableId="211045728">
    <w:abstractNumId w:val="7"/>
  </w:num>
  <w:num w:numId="9" w16cid:durableId="1666712428">
    <w:abstractNumId w:val="5"/>
  </w:num>
  <w:num w:numId="10" w16cid:durableId="823740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340EF"/>
    <w:rsid w:val="00042D46"/>
    <w:rsid w:val="00047CA5"/>
    <w:rsid w:val="000A2A12"/>
    <w:rsid w:val="000D6817"/>
    <w:rsid w:val="000E4059"/>
    <w:rsid w:val="000F14B5"/>
    <w:rsid w:val="001257F5"/>
    <w:rsid w:val="00135B85"/>
    <w:rsid w:val="00136D26"/>
    <w:rsid w:val="001849DB"/>
    <w:rsid w:val="001B78A7"/>
    <w:rsid w:val="001C03F8"/>
    <w:rsid w:val="001D3605"/>
    <w:rsid w:val="001D737D"/>
    <w:rsid w:val="001E70B3"/>
    <w:rsid w:val="001F373F"/>
    <w:rsid w:val="0022646F"/>
    <w:rsid w:val="0023261F"/>
    <w:rsid w:val="00252C72"/>
    <w:rsid w:val="00266014"/>
    <w:rsid w:val="00296720"/>
    <w:rsid w:val="002A1E2B"/>
    <w:rsid w:val="002B31A3"/>
    <w:rsid w:val="002B799A"/>
    <w:rsid w:val="002C3553"/>
    <w:rsid w:val="002C5352"/>
    <w:rsid w:val="002C7FF2"/>
    <w:rsid w:val="002D09D6"/>
    <w:rsid w:val="002D70E8"/>
    <w:rsid w:val="002E0ADF"/>
    <w:rsid w:val="002E74F1"/>
    <w:rsid w:val="002F2FFE"/>
    <w:rsid w:val="002F448F"/>
    <w:rsid w:val="00300CB2"/>
    <w:rsid w:val="0031131F"/>
    <w:rsid w:val="0035215E"/>
    <w:rsid w:val="003601C3"/>
    <w:rsid w:val="00363D21"/>
    <w:rsid w:val="00371247"/>
    <w:rsid w:val="003774A7"/>
    <w:rsid w:val="003860AA"/>
    <w:rsid w:val="003860D7"/>
    <w:rsid w:val="003C4002"/>
    <w:rsid w:val="003E0398"/>
    <w:rsid w:val="003E2F76"/>
    <w:rsid w:val="003E7181"/>
    <w:rsid w:val="0042436E"/>
    <w:rsid w:val="004279D4"/>
    <w:rsid w:val="00440623"/>
    <w:rsid w:val="004512EA"/>
    <w:rsid w:val="0046673C"/>
    <w:rsid w:val="004819A3"/>
    <w:rsid w:val="00492CAA"/>
    <w:rsid w:val="004B14FE"/>
    <w:rsid w:val="004B37B9"/>
    <w:rsid w:val="004B71ED"/>
    <w:rsid w:val="004C6D5C"/>
    <w:rsid w:val="004D1766"/>
    <w:rsid w:val="004F6AB9"/>
    <w:rsid w:val="004F7BF1"/>
    <w:rsid w:val="005428B1"/>
    <w:rsid w:val="00543C11"/>
    <w:rsid w:val="00556B1A"/>
    <w:rsid w:val="00557340"/>
    <w:rsid w:val="00590845"/>
    <w:rsid w:val="005A4ADA"/>
    <w:rsid w:val="00645E1C"/>
    <w:rsid w:val="00651784"/>
    <w:rsid w:val="006526CC"/>
    <w:rsid w:val="00671751"/>
    <w:rsid w:val="00674455"/>
    <w:rsid w:val="006769F9"/>
    <w:rsid w:val="006A2AD7"/>
    <w:rsid w:val="006B23D7"/>
    <w:rsid w:val="006C10AB"/>
    <w:rsid w:val="006E1B0A"/>
    <w:rsid w:val="006E4F98"/>
    <w:rsid w:val="006F4167"/>
    <w:rsid w:val="006F543B"/>
    <w:rsid w:val="0070766D"/>
    <w:rsid w:val="007209B7"/>
    <w:rsid w:val="007254E4"/>
    <w:rsid w:val="0072696A"/>
    <w:rsid w:val="007361B8"/>
    <w:rsid w:val="007862C5"/>
    <w:rsid w:val="00791BDB"/>
    <w:rsid w:val="007C415E"/>
    <w:rsid w:val="007F24F9"/>
    <w:rsid w:val="008005DE"/>
    <w:rsid w:val="0080257A"/>
    <w:rsid w:val="00806238"/>
    <w:rsid w:val="0087026F"/>
    <w:rsid w:val="008753B2"/>
    <w:rsid w:val="008757FB"/>
    <w:rsid w:val="00880A21"/>
    <w:rsid w:val="008C2A23"/>
    <w:rsid w:val="008D26AA"/>
    <w:rsid w:val="008E431F"/>
    <w:rsid w:val="008E6C45"/>
    <w:rsid w:val="00907FA9"/>
    <w:rsid w:val="00912F8D"/>
    <w:rsid w:val="00916527"/>
    <w:rsid w:val="009223E7"/>
    <w:rsid w:val="00955F0D"/>
    <w:rsid w:val="00960FC7"/>
    <w:rsid w:val="0096267D"/>
    <w:rsid w:val="00964793"/>
    <w:rsid w:val="00973733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85F64"/>
    <w:rsid w:val="00A90F5F"/>
    <w:rsid w:val="00A9712D"/>
    <w:rsid w:val="00AA6624"/>
    <w:rsid w:val="00AB1F6B"/>
    <w:rsid w:val="00AE5AAF"/>
    <w:rsid w:val="00B171FA"/>
    <w:rsid w:val="00B26F1B"/>
    <w:rsid w:val="00B36989"/>
    <w:rsid w:val="00B72C0E"/>
    <w:rsid w:val="00B97E2B"/>
    <w:rsid w:val="00BA154F"/>
    <w:rsid w:val="00BD3011"/>
    <w:rsid w:val="00BD585E"/>
    <w:rsid w:val="00BF1CEC"/>
    <w:rsid w:val="00BF2431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94AED"/>
    <w:rsid w:val="00CA0DBA"/>
    <w:rsid w:val="00CD681F"/>
    <w:rsid w:val="00CE0F59"/>
    <w:rsid w:val="00CE4533"/>
    <w:rsid w:val="00D15D93"/>
    <w:rsid w:val="00D43719"/>
    <w:rsid w:val="00D56744"/>
    <w:rsid w:val="00D57D0C"/>
    <w:rsid w:val="00DB3976"/>
    <w:rsid w:val="00DC01B0"/>
    <w:rsid w:val="00DC6437"/>
    <w:rsid w:val="00DD4040"/>
    <w:rsid w:val="00DE7E88"/>
    <w:rsid w:val="00E01826"/>
    <w:rsid w:val="00E2147D"/>
    <w:rsid w:val="00E53545"/>
    <w:rsid w:val="00E63059"/>
    <w:rsid w:val="00E71F32"/>
    <w:rsid w:val="00E92B30"/>
    <w:rsid w:val="00E96CC8"/>
    <w:rsid w:val="00EC03E8"/>
    <w:rsid w:val="00EC3D12"/>
    <w:rsid w:val="00EC683C"/>
    <w:rsid w:val="00F047C7"/>
    <w:rsid w:val="00F1399F"/>
    <w:rsid w:val="00F2369D"/>
    <w:rsid w:val="00F307F4"/>
    <w:rsid w:val="00F35928"/>
    <w:rsid w:val="00F37498"/>
    <w:rsid w:val="00F460BD"/>
    <w:rsid w:val="00F514DE"/>
    <w:rsid w:val="00F55C67"/>
    <w:rsid w:val="00F85C91"/>
    <w:rsid w:val="00F93016"/>
    <w:rsid w:val="00FA32E9"/>
    <w:rsid w:val="00FB2C63"/>
    <w:rsid w:val="00FB3221"/>
    <w:rsid w:val="00FC20A0"/>
    <w:rsid w:val="00FC261F"/>
    <w:rsid w:val="00FC33A8"/>
    <w:rsid w:val="00FC3B90"/>
    <w:rsid w:val="00FC5141"/>
    <w:rsid w:val="00FD7675"/>
    <w:rsid w:val="00FE6F0F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bczHPPfkY&amp;data=05%7C02%7Ckcruz%40dchfa.org%7C179d11be35984c02a28908dd1eafe69e%7Ceb67f93a07b148e59e22c5c1a62bf643%7C0%7C0%7C638700463009018981%7CUnknown%7CTWFpbGZsb3d8eyJFbXB0eU1hcGkiOnRydWUsIlYiOiIwLjAuMDAwMCIsIlAiOiJXaW4zMiIsIkFOIjoiTWFpbCIsIldUIjoyfQ%3D%3D%7C0%7C%7C%7C&amp;sdata=f2IGq3OG96%2FSSNHDU5JyNR9ihrmmGOUq%2FnkWhAno%2BWQ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6878717398%3Fpwd%3DS5g2CiSM7XbZya4K2TiU73Za47Fe0Q.1&amp;data=05%7C02%7Ckcruz%40dchfa.org%7C179d11be35984c02a28908dd1eafe69e%7Ceb67f93a07b148e59e22c5c1a62bf643%7C0%7C0%7C638700463008992147%7CUnknown%7CTWFpbGZsb3d8eyJFbXB0eU1hcGkiOnRydWUsIlYiOiIwLjAuMDAwMCIsIlAiOiJXaW4zMiIsIkFOIjoiTWFpbCIsIldUIjoyfQ%3D%3D%7C0%7C%7C%7C&amp;sdata=mF%2F6hgD6xQjNSQ2CfCtKlnHPDufUs4wPrHIlx47MFNo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3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8</cp:revision>
  <dcterms:created xsi:type="dcterms:W3CDTF">2025-03-20T19:02:00Z</dcterms:created>
  <dcterms:modified xsi:type="dcterms:W3CDTF">2025-03-20T23:10:00Z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