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1432B4" w14:textId="77777777" w:rsidR="00F55C67" w:rsidRPr="00F55C67" w:rsidRDefault="00F55C67" w:rsidP="00F55C67">
      <w:pPr>
        <w:keepNext/>
        <w:keepLines/>
        <w:spacing w:after="0" w:line="240" w:lineRule="auto"/>
        <w:ind w:left="720" w:right="1440" w:firstLine="720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DISTRICT OF COLUMBIA HOUSING FINANCE AGENCY</w:t>
      </w:r>
    </w:p>
    <w:p w14:paraId="6DEA0518" w14:textId="77777777" w:rsidR="00F55C67" w:rsidRPr="00F55C67" w:rsidRDefault="00F55C67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MEETING OF THE BOARD OF DIRECTORS </w:t>
      </w:r>
    </w:p>
    <w:p w14:paraId="45D26487" w14:textId="63A1AE50" w:rsidR="00F55C67" w:rsidRPr="00F55C67" w:rsidRDefault="00F55C67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August </w:t>
      </w:r>
      <w:r w:rsidR="00543C11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27</w:t>
      </w: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, 2024</w:t>
      </w:r>
    </w:p>
    <w:p w14:paraId="33675DCB" w14:textId="77777777" w:rsidR="00F55C67" w:rsidRPr="00F55C67" w:rsidRDefault="00F55C67" w:rsidP="00F55C67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5:30 pm</w:t>
      </w:r>
    </w:p>
    <w:p w14:paraId="1F860AEA" w14:textId="77777777" w:rsidR="00F55C67" w:rsidRPr="00F55C67" w:rsidRDefault="00F55C67" w:rsidP="00F55C67">
      <w:pPr>
        <w:spacing w:after="24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EA9ADE9" w14:textId="77777777" w:rsidR="00543C11" w:rsidRPr="00543C11" w:rsidRDefault="00543C11" w:rsidP="00543C11">
      <w:pPr>
        <w:spacing w:after="24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  <w:bookmarkStart w:id="0" w:name="zEnd"/>
      <w:bookmarkEnd w:id="0"/>
      <w:r w:rsidRPr="00543C11">
        <w:rPr>
          <w:rFonts w:ascii="Times New Roman" w:hAnsi="Times New Roman" w:cs="Times New Roman"/>
          <w:kern w:val="0"/>
          <w14:ligatures w14:val="none"/>
        </w:rPr>
        <w:t xml:space="preserve">Join Zoom Meeting </w:t>
      </w:r>
      <w:r w:rsidRPr="00543C11">
        <w:rPr>
          <w:rFonts w:ascii="Times New Roman" w:hAnsi="Times New Roman" w:cs="Times New Roman"/>
          <w:kern w:val="0"/>
          <w14:ligatures w14:val="none"/>
        </w:rPr>
        <w:br/>
      </w:r>
      <w:hyperlink r:id="rId8" w:history="1">
        <w:r w:rsidRPr="00543C11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https://dchfa.zoom.us/j/83665996208?pwd=RWJzc3JKTG1Pd2VxQTQzUUVzcktCdz09</w:t>
        </w:r>
      </w:hyperlink>
      <w:r w:rsidRPr="00543C11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3E818A9A" w14:textId="77777777" w:rsidR="00543C11" w:rsidRPr="00543C11" w:rsidRDefault="00543C11" w:rsidP="00543C11">
      <w:pPr>
        <w:spacing w:after="24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  <w:r w:rsidRPr="00543C11">
        <w:rPr>
          <w:rFonts w:ascii="Times New Roman" w:hAnsi="Times New Roman" w:cs="Times New Roman"/>
          <w:kern w:val="0"/>
          <w14:ligatures w14:val="none"/>
        </w:rPr>
        <w:t xml:space="preserve">Meeting ID: 836 6599 6208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Passcode: 713370 </w:t>
      </w:r>
    </w:p>
    <w:p w14:paraId="0AAF1050" w14:textId="77777777" w:rsidR="00543C11" w:rsidRPr="00543C11" w:rsidRDefault="00543C11" w:rsidP="00543C11">
      <w:pPr>
        <w:spacing w:after="24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  <w:r w:rsidRPr="00543C11">
        <w:rPr>
          <w:rFonts w:ascii="Times New Roman" w:hAnsi="Times New Roman" w:cs="Times New Roman"/>
          <w:kern w:val="0"/>
          <w14:ligatures w14:val="none"/>
        </w:rPr>
        <w:t xml:space="preserve">--- </w:t>
      </w:r>
    </w:p>
    <w:p w14:paraId="791182C8" w14:textId="77777777" w:rsidR="00543C11" w:rsidRPr="00543C11" w:rsidRDefault="00543C11" w:rsidP="00543C11">
      <w:pPr>
        <w:spacing w:after="24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  <w:r w:rsidRPr="00543C11">
        <w:rPr>
          <w:rFonts w:ascii="Times New Roman" w:hAnsi="Times New Roman" w:cs="Times New Roman"/>
          <w:kern w:val="0"/>
          <w14:ligatures w14:val="none"/>
        </w:rPr>
        <w:t xml:space="preserve">One tap mobile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+16469313860,,83665996208#,,,,*713370# US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+19292056099,,83665996208#,,,,*713370# US (New York) </w:t>
      </w:r>
    </w:p>
    <w:p w14:paraId="2FD33BED" w14:textId="77777777" w:rsidR="00543C11" w:rsidRPr="00543C11" w:rsidRDefault="00543C11" w:rsidP="00543C11">
      <w:pPr>
        <w:spacing w:after="24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  <w:r w:rsidRPr="00543C11">
        <w:rPr>
          <w:rFonts w:ascii="Times New Roman" w:hAnsi="Times New Roman" w:cs="Times New Roman"/>
          <w:kern w:val="0"/>
          <w14:ligatures w14:val="none"/>
        </w:rPr>
        <w:t xml:space="preserve">--- </w:t>
      </w:r>
    </w:p>
    <w:p w14:paraId="55AEC3F2" w14:textId="77777777" w:rsidR="00543C11" w:rsidRPr="00543C11" w:rsidRDefault="00543C11" w:rsidP="00543C11">
      <w:pPr>
        <w:spacing w:after="24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  <w:r w:rsidRPr="00543C11">
        <w:rPr>
          <w:rFonts w:ascii="Times New Roman" w:hAnsi="Times New Roman" w:cs="Times New Roman"/>
          <w:kern w:val="0"/>
          <w14:ligatures w14:val="none"/>
        </w:rPr>
        <w:t xml:space="preserve">Dial by your location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• +1 646 931 3860 US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• +1 929 205 6099 US (New York)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• +1 301 715 8592 US (Washington DC)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• +1 305 224 1968 US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• +1 309 205 3325 US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• +1 312 626 6799 US (Chicago)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• +1 669 900 6833 US (San Jose)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• +1 689 278 1000 US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• +1 719 359 4580 US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• +1 253 205 0468 US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• +1 253 215 8782 US (Tacoma)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• +1 346 248 7799 US (Houston)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• +1 360 209 5623 US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• +1 386 347 5053 US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• +1 507 473 4847 US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• +1 564 217 2000 US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• +1 669 444 9171 US </w:t>
      </w:r>
    </w:p>
    <w:p w14:paraId="2C9FF461" w14:textId="77777777" w:rsidR="00543C11" w:rsidRPr="00543C11" w:rsidRDefault="00543C11" w:rsidP="00543C11">
      <w:pPr>
        <w:spacing w:after="24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  <w:r w:rsidRPr="00543C11">
        <w:rPr>
          <w:rFonts w:ascii="Times New Roman" w:hAnsi="Times New Roman" w:cs="Times New Roman"/>
          <w:kern w:val="0"/>
          <w14:ligatures w14:val="none"/>
        </w:rPr>
        <w:t xml:space="preserve">Meeting ID: 836 6599 6208 </w:t>
      </w:r>
      <w:r w:rsidRPr="00543C11">
        <w:rPr>
          <w:rFonts w:ascii="Times New Roman" w:hAnsi="Times New Roman" w:cs="Times New Roman"/>
          <w:kern w:val="0"/>
          <w14:ligatures w14:val="none"/>
        </w:rPr>
        <w:br/>
        <w:t xml:space="preserve">Passcode: 713370 </w:t>
      </w:r>
    </w:p>
    <w:p w14:paraId="0F6F026F" w14:textId="77777777" w:rsidR="00543C11" w:rsidRPr="00543C11" w:rsidRDefault="00543C11" w:rsidP="00543C11">
      <w:pPr>
        <w:spacing w:after="24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  <w:r w:rsidRPr="00543C11">
        <w:rPr>
          <w:rFonts w:ascii="Times New Roman" w:hAnsi="Times New Roman" w:cs="Times New Roman"/>
          <w:kern w:val="0"/>
          <w14:ligatures w14:val="none"/>
        </w:rPr>
        <w:t xml:space="preserve">Find your local number: </w:t>
      </w:r>
      <w:hyperlink r:id="rId9" w:history="1">
        <w:r w:rsidRPr="00543C11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https://dchfa.zoom.us/u/kcBqsYE0V9</w:t>
        </w:r>
      </w:hyperlink>
      <w:r w:rsidRPr="00543C11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144AD2BF" w14:textId="77777777" w:rsidR="00F55C67" w:rsidRPr="00F55C67" w:rsidRDefault="00F55C67" w:rsidP="00F55C67">
      <w:pPr>
        <w:spacing w:after="24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5243C05D" w14:textId="77777777" w:rsidR="00F55C67" w:rsidRPr="00F55C67" w:rsidRDefault="00F55C67" w:rsidP="00F55C67">
      <w:pPr>
        <w:spacing w:after="24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673FBEE7" w14:textId="77777777" w:rsidR="00F55C67" w:rsidRPr="00F55C67" w:rsidRDefault="00F55C67" w:rsidP="00F55C67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  <w:r w:rsidRPr="00F55C67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>AGENDA</w:t>
      </w:r>
    </w:p>
    <w:p w14:paraId="138B8DA5" w14:textId="77777777" w:rsidR="00F55C67" w:rsidRPr="00F55C67" w:rsidRDefault="00F55C67" w:rsidP="00F55C67">
      <w:pPr>
        <w:spacing w:after="0" w:line="240" w:lineRule="auto"/>
        <w:ind w:right="144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BC5B1BB" w14:textId="77777777" w:rsidR="00F55C67" w:rsidRP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F55C67">
        <w:rPr>
          <w:rFonts w:ascii="Times New Roman" w:eastAsia="Times New Roman" w:hAnsi="Times New Roman" w:cs="Times New Roman"/>
          <w:kern w:val="0"/>
          <w14:ligatures w14:val="none"/>
        </w:rPr>
        <w:t>Call to order and verification of quorum.</w:t>
      </w:r>
    </w:p>
    <w:p w14:paraId="1A403504" w14:textId="77777777" w:rsidR="00F55C67" w:rsidRPr="00F55C67" w:rsidRDefault="00F55C67" w:rsidP="00F55C67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C3EAB74" w14:textId="34F9519E" w:rsidR="00F55C67" w:rsidRP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F55C67">
        <w:rPr>
          <w:rFonts w:ascii="Times New Roman" w:eastAsia="Times New Roman" w:hAnsi="Times New Roman" w:cs="Times New Roman"/>
          <w:kern w:val="0"/>
          <w14:ligatures w14:val="none"/>
        </w:rPr>
        <w:t>Vote to approve minutes from the J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uly </w:t>
      </w:r>
      <w:r w:rsidR="00543C11">
        <w:rPr>
          <w:rFonts w:ascii="Times New Roman" w:eastAsia="Times New Roman" w:hAnsi="Times New Roman" w:cs="Times New Roman"/>
          <w:kern w:val="0"/>
          <w14:ligatures w14:val="none"/>
        </w:rPr>
        <w:t>23</w:t>
      </w:r>
      <w:r w:rsidRPr="00F55C67">
        <w:rPr>
          <w:rFonts w:ascii="Times New Roman" w:eastAsia="Times New Roman" w:hAnsi="Times New Roman" w:cs="Times New Roman"/>
          <w:kern w:val="0"/>
          <w14:ligatures w14:val="none"/>
        </w:rPr>
        <w:t>, 2024 board meeting.</w:t>
      </w:r>
    </w:p>
    <w:p w14:paraId="7B44422D" w14:textId="77777777" w:rsidR="00F55C67" w:rsidRPr="00F55C67" w:rsidRDefault="00F55C67" w:rsidP="00F55C67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4ABABAB" w14:textId="77C78D5D" w:rsidR="00F55C67" w:rsidRPr="00F55C67" w:rsidRDefault="00F55C67" w:rsidP="00F55C67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bookmarkStart w:id="1" w:name="_Hlk167366132"/>
      <w:r w:rsidRPr="00F55C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Vote to close meeting to discuss </w:t>
      </w:r>
      <w:bookmarkStart w:id="2" w:name="_Hlk175215612"/>
      <w:r w:rsidR="00543C11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a credit review of Belmont Crossing II and </w:t>
      </w:r>
      <w:r w:rsidR="001D737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a </w:t>
      </w:r>
      <w:r w:rsidR="00543C11">
        <w:rPr>
          <w:rFonts w:ascii="Times New Roman" w:eastAsia="Times New Roman" w:hAnsi="Times New Roman" w:cs="Times New Roman"/>
          <w:b/>
          <w:kern w:val="0"/>
          <w14:ligatures w14:val="none"/>
        </w:rPr>
        <w:t>presentation for the FY25 budget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  <w:r w:rsidRPr="00F55C67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F55C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</w:p>
    <w:p w14:paraId="48E56137" w14:textId="77777777" w:rsidR="00F55C67" w:rsidRPr="00F55C67" w:rsidRDefault="00F55C67" w:rsidP="00F55C67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22CF4742" w14:textId="1F5D207F" w:rsidR="00F55C67" w:rsidRPr="00543C11" w:rsidRDefault="00F55C67" w:rsidP="00543C11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bookmarkStart w:id="3" w:name="_Hlk175227470"/>
      <w:bookmarkEnd w:id="2"/>
      <w:r w:rsidRPr="00F55C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Pursuant to the District of Columbia Administrative Procedure Act, the Chairperson of the Board of Directors will call a vote to close the meeting </w:t>
      </w:r>
      <w:r w:rsidR="00543C11" w:rsidRPr="00F55C67">
        <w:rPr>
          <w:rFonts w:ascii="Times New Roman" w:eastAsia="Times New Roman" w:hAnsi="Times New Roman" w:cs="Times New Roman"/>
          <w:bCs/>
          <w:kern w:val="0"/>
          <w14:ligatures w14:val="none"/>
        </w:rPr>
        <w:t>to</w:t>
      </w:r>
      <w:r w:rsidRPr="00F55C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discuss, establish, or instruct the public body’s staff or negotiating agents concerning the position to be taken in </w:t>
      </w:r>
      <w:r w:rsidR="00543C11">
        <w:rPr>
          <w:rFonts w:ascii="Times New Roman" w:eastAsia="Times New Roman" w:hAnsi="Times New Roman" w:cs="Times New Roman"/>
          <w:b/>
          <w:kern w:val="0"/>
          <w14:ligatures w14:val="none"/>
        </w:rPr>
        <w:t>a credit review of Belmont Crossing II and</w:t>
      </w:r>
      <w:r w:rsidR="001D737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a</w:t>
      </w:r>
      <w:r w:rsidR="00543C11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presentation for the FY25 budget. </w:t>
      </w:r>
      <w:r w:rsidRPr="00543C11">
        <w:rPr>
          <w:rFonts w:ascii="Times New Roman" w:eastAsia="Times New Roman" w:hAnsi="Times New Roman" w:cs="Times New Roman"/>
          <w:bCs/>
          <w:kern w:val="0"/>
          <w14:ligatures w14:val="none"/>
        </w:rPr>
        <w:t>An open meeting would adversely affect matters related to the Agency. (D.C. Code §2-575(b)(2)).</w:t>
      </w:r>
    </w:p>
    <w:bookmarkEnd w:id="1"/>
    <w:bookmarkEnd w:id="3"/>
    <w:p w14:paraId="04ED855F" w14:textId="77777777" w:rsidR="00F55C67" w:rsidRPr="00F55C67" w:rsidRDefault="00F55C67" w:rsidP="00F55C67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B9B636F" w14:textId="31661FA3" w:rsidR="00C17F45" w:rsidRDefault="00F55C67" w:rsidP="00912F8D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F55C67">
        <w:rPr>
          <w:rFonts w:ascii="Times New Roman" w:eastAsia="Times New Roman" w:hAnsi="Times New Roman" w:cs="Times New Roman"/>
          <w:bCs/>
          <w:kern w:val="0"/>
          <w14:ligatures w14:val="none"/>
        </w:rPr>
        <w:t>Re-Open Meeting.</w:t>
      </w:r>
    </w:p>
    <w:p w14:paraId="4CAE60DC" w14:textId="77777777" w:rsidR="00912F8D" w:rsidRPr="00912F8D" w:rsidRDefault="00912F8D" w:rsidP="00912F8D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55F1452" w14:textId="597DA720" w:rsidR="00C17F45" w:rsidRPr="00F55C67" w:rsidRDefault="00C17F45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Credit Review – Belmont Crossing II </w:t>
      </w:r>
    </w:p>
    <w:p w14:paraId="290C8D6C" w14:textId="77777777" w:rsidR="00F55C67" w:rsidRPr="00F55C67" w:rsidRDefault="00F55C67" w:rsidP="004C6D5C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19A3CFA" w14:textId="77777777" w:rsidR="00F55C67" w:rsidRP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F55C67">
        <w:rPr>
          <w:rFonts w:ascii="Times New Roman" w:eastAsia="Times New Roman" w:hAnsi="Times New Roman" w:cs="Times New Roman"/>
          <w:bCs/>
          <w:kern w:val="0"/>
          <w14:ligatures w14:val="none"/>
        </w:rPr>
        <w:t>Other Business.</w:t>
      </w:r>
    </w:p>
    <w:p w14:paraId="75222D5E" w14:textId="77777777" w:rsidR="00F55C67" w:rsidRPr="00F55C67" w:rsidRDefault="00F55C67" w:rsidP="00F55C67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458BDB13" w14:textId="6C5207A8" w:rsidR="00983A62" w:rsidRDefault="00F55C67" w:rsidP="00983A62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F55C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Executive Director’s Report. </w:t>
      </w:r>
    </w:p>
    <w:p w14:paraId="7593DA5E" w14:textId="77777777" w:rsidR="00983A62" w:rsidRPr="00983A62" w:rsidRDefault="00983A62" w:rsidP="00983A62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2160500E" w14:textId="77E7B397" w:rsidR="00983A62" w:rsidRDefault="00983A62" w:rsidP="00983A62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F55C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Vote to close meeting to discuss </w:t>
      </w:r>
      <w:r w:rsidR="00AA6624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a legal matter. </w:t>
      </w:r>
    </w:p>
    <w:p w14:paraId="2912C496" w14:textId="77777777" w:rsidR="00983A62" w:rsidRPr="00F55C67" w:rsidRDefault="00983A62" w:rsidP="00983A62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E7F527A" w14:textId="5F485B5E" w:rsidR="00983A62" w:rsidRPr="00983A62" w:rsidRDefault="00983A62" w:rsidP="00983A62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F55C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Pursuant to the District of Columbia Administrative Procedure Act, the Chairperson of the Board of Directors will call a vote to close the meeting to discuss, establish, or instruct the public body’s staff or negotiating agents concerning the position to be taken in 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a </w:t>
      </w:r>
      <w:r w:rsidR="00AA6624">
        <w:rPr>
          <w:rFonts w:ascii="Times New Roman" w:eastAsia="Times New Roman" w:hAnsi="Times New Roman" w:cs="Times New Roman"/>
          <w:b/>
          <w:kern w:val="0"/>
          <w14:ligatures w14:val="none"/>
        </w:rPr>
        <w:t>legal matter.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543C11">
        <w:rPr>
          <w:rFonts w:ascii="Times New Roman" w:eastAsia="Times New Roman" w:hAnsi="Times New Roman" w:cs="Times New Roman"/>
          <w:bCs/>
          <w:kern w:val="0"/>
          <w14:ligatures w14:val="none"/>
        </w:rPr>
        <w:t>An open meeting would adversely affect matters related to the Agency. (D.C. Code §2-575(b)(2)).</w:t>
      </w:r>
    </w:p>
    <w:p w14:paraId="3B331042" w14:textId="77777777" w:rsidR="00F55C67" w:rsidRPr="00F55C67" w:rsidRDefault="00F55C67" w:rsidP="00F55C67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1038FFD" w14:textId="77777777" w:rsidR="00F55C67" w:rsidRP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F55C67">
        <w:rPr>
          <w:rFonts w:ascii="Times New Roman" w:eastAsia="Times New Roman" w:hAnsi="Times New Roman" w:cs="Times New Roman"/>
          <w:bCs/>
          <w:kern w:val="0"/>
          <w14:ligatures w14:val="none"/>
        </w:rPr>
        <w:t>Adjournment.</w:t>
      </w:r>
    </w:p>
    <w:p w14:paraId="70B7B8D8" w14:textId="77777777" w:rsidR="00F55C67" w:rsidRPr="00F55C67" w:rsidRDefault="00F55C67" w:rsidP="00F55C67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533B31CD" w14:textId="77777777" w:rsidR="00F55C67" w:rsidRPr="00F55C67" w:rsidRDefault="00F55C67" w:rsidP="00F55C67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20F25EB7" w14:textId="77777777" w:rsidR="00F55C67" w:rsidRPr="00F55C67" w:rsidRDefault="00F55C67" w:rsidP="00F55C67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D2852C6" w14:textId="77777777" w:rsidR="00F55C67" w:rsidRPr="00F55C67" w:rsidRDefault="00F55C67" w:rsidP="00F55C67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5EFC238F" w14:textId="77777777" w:rsidR="00F55C67" w:rsidRPr="00F55C67" w:rsidRDefault="00F55C67" w:rsidP="00F55C67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9ED168B" w14:textId="77777777" w:rsidR="00F55C67" w:rsidRPr="00F55C67" w:rsidRDefault="00F55C67" w:rsidP="00F55C67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95F4C5E" w14:textId="77777777" w:rsidR="00C17F45" w:rsidRDefault="00C17F45" w:rsidP="00F55C67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5AA425C7" w14:textId="77777777" w:rsidR="00C17F45" w:rsidRDefault="00C17F45" w:rsidP="00F55C67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4388FBD1" w14:textId="77777777" w:rsidR="00C17F45" w:rsidRDefault="00C17F45" w:rsidP="00F55C67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77230F79" w14:textId="77777777" w:rsidR="00C17F45" w:rsidRDefault="00C17F45" w:rsidP="00F55C67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31501FEB" w14:textId="77777777" w:rsidR="00C17F45" w:rsidRDefault="00C17F45" w:rsidP="00F55C67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1E1E8A51" w14:textId="77777777" w:rsidR="00C17F45" w:rsidRDefault="00C17F45" w:rsidP="00F55C67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6786940E" w14:textId="119A7F35" w:rsidR="00F55C67" w:rsidRPr="00F55C67" w:rsidRDefault="00F55C67" w:rsidP="00F55C67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F55C67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This meeting is governed by the Open Meetings Act. Please address any questions or complaints arising under this meeting to the Office of Open Government at opengovoffice@dc.gov.</w:t>
      </w:r>
    </w:p>
    <w:p w14:paraId="30EADAD1" w14:textId="77777777" w:rsidR="00F55C67" w:rsidRPr="00F55C67" w:rsidRDefault="00F55C67" w:rsidP="00F55C6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412A9F4" w14:textId="77777777" w:rsidR="000F14B5" w:rsidRDefault="000F14B5" w:rsidP="00D15D93">
      <w:pPr>
        <w:shd w:val="clear" w:color="auto" w:fill="FFFFFF" w:themeFill="background1"/>
        <w:spacing w:after="240" w:line="240" w:lineRule="auto"/>
        <w:jc w:val="center"/>
      </w:pPr>
    </w:p>
    <w:sectPr w:rsidR="000F14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A0AD1"/>
    <w:multiLevelType w:val="hybridMultilevel"/>
    <w:tmpl w:val="768686E2"/>
    <w:lvl w:ilvl="0" w:tplc="0FA203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6597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67"/>
    <w:rsid w:val="00047CA5"/>
    <w:rsid w:val="000F14B5"/>
    <w:rsid w:val="001B78A7"/>
    <w:rsid w:val="001C03F8"/>
    <w:rsid w:val="001D3605"/>
    <w:rsid w:val="001D737D"/>
    <w:rsid w:val="002A1E2B"/>
    <w:rsid w:val="002C3553"/>
    <w:rsid w:val="002C7FF2"/>
    <w:rsid w:val="00363D21"/>
    <w:rsid w:val="003E7181"/>
    <w:rsid w:val="004512EA"/>
    <w:rsid w:val="004B71ED"/>
    <w:rsid w:val="004C6D5C"/>
    <w:rsid w:val="00543C11"/>
    <w:rsid w:val="00912F8D"/>
    <w:rsid w:val="009223E7"/>
    <w:rsid w:val="00955F0D"/>
    <w:rsid w:val="00983A62"/>
    <w:rsid w:val="00A502CF"/>
    <w:rsid w:val="00AA6624"/>
    <w:rsid w:val="00C17F45"/>
    <w:rsid w:val="00D15D93"/>
    <w:rsid w:val="00D43719"/>
    <w:rsid w:val="00D57D0C"/>
    <w:rsid w:val="00EC683C"/>
    <w:rsid w:val="00F2369D"/>
    <w:rsid w:val="00F55C67"/>
    <w:rsid w:val="00FD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CA80"/>
  <w15:chartTrackingRefBased/>
  <w15:docId w15:val="{1F56331F-4B53-4144-B293-7BFB3CCC1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A62"/>
  </w:style>
  <w:style w:type="paragraph" w:styleId="Heading1">
    <w:name w:val="heading 1"/>
    <w:basedOn w:val="Normal"/>
    <w:next w:val="Normal"/>
    <w:link w:val="Heading1Char"/>
    <w:uiPriority w:val="9"/>
    <w:qFormat/>
    <w:rsid w:val="00F55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C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C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37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3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m10.safelinks.protection.outlook.com/?url=https%3A%2F%2Fdchfa.zoom.us%2Fj%2F83665996208%3Fpwd%3DRWJzc3JKTG1Pd2VxQTQzUUVzcktCdz09&amp;data=05%7C02%7Ckcruz%40dchfa.org%7Cf71eb74ec5324cc9ea8008dc95f0d838%7Ceb67f93a07b148e59e22c5c1a62bf643%7C0%7C0%7C638550108859966295%7CUnknown%7CTWFpbGZsb3d8eyJWIjoiMC4wLjAwMDAiLCJQIjoiV2luMzIiLCJBTiI6Ik1haWwiLCJXVCI6Mn0%3D%7C0%7C%7C%7C&amp;sdata=pMiax0qYlEi42tQFJPHHftrvz18RB6NmJhptWhnB%2FkI%3D&amp;reserved=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nam10.safelinks.protection.outlook.com/?url=https%3A%2F%2Fdchfa.zoom.us%2Fu%2FkcBqsYE0V9&amp;data=05%7C02%7Ckcruz%40dchfa.org%7Cf71eb74ec5324cc9ea8008dc95f0d838%7Ceb67f93a07b148e59e22c5c1a62bf643%7C0%7C0%7C638550108859976474%7CUnknown%7CTWFpbGZsb3d8eyJWIjoiMC4wLjAwMDAiLCJQIjoiV2luMzIiLCJBTiI6Ik1haWwiLCJXVCI6Mn0%3D%7C0%7C%7C%7C&amp;sdata=whmMuUAOcBg6cEXgbn3CE81pWyDgk0KgcuyVU8SOjn8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e2e1beb743ec01fb2d40bc92d87c39bf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eae0dbdd35aa85ab68ce442026526269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6C5418-1265-4AD9-B183-8CF931813AC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customXml/itemProps2.xml><?xml version="1.0" encoding="utf-8"?>
<ds:datastoreItem xmlns:ds="http://schemas.openxmlformats.org/officeDocument/2006/customXml" ds:itemID="{851856CB-F654-4F79-A781-D1FEAD7FA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3D71CE-F666-4845-AD41-081207005E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480</Words>
  <Characters>2737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Links>
    <vt:vector size="12" baseType="variant">
      <vt:variant>
        <vt:i4>6553663</vt:i4>
      </vt:variant>
      <vt:variant>
        <vt:i4>3</vt:i4>
      </vt:variant>
      <vt:variant>
        <vt:i4>0</vt:i4>
      </vt:variant>
      <vt:variant>
        <vt:i4>5</vt:i4>
      </vt:variant>
      <vt:variant>
        <vt:lpwstr>https://nam10.safelinks.protection.outlook.com/?url=https%3A%2F%2Fdchfa.zoom.us%2Fu%2FkcBqsYE0V9&amp;data=05%7C02%7Ckcruz%40dchfa.org%7Cf71eb74ec5324cc9ea8008dc95f0d838%7Ceb67f93a07b148e59e22c5c1a62bf643%7C0%7C0%7C638550108859976474%7CUnknown%7CTWFpbGZsb3d8eyJWIjoiMC4wLjAwMDAiLCJQIjoiV2luMzIiLCJBTiI6Ik1haWwiLCJXVCI6Mn0%3D%7C0%7C%7C%7C&amp;sdata=whmMuUAOcBg6cEXgbn3CE81pWyDgk0KgcuyVU8SOjn8%3D&amp;reserved=0</vt:lpwstr>
      </vt:variant>
      <vt:variant>
        <vt:lpwstr/>
      </vt:variant>
      <vt:variant>
        <vt:i4>8257589</vt:i4>
      </vt:variant>
      <vt:variant>
        <vt:i4>0</vt:i4>
      </vt:variant>
      <vt:variant>
        <vt:i4>0</vt:i4>
      </vt:variant>
      <vt:variant>
        <vt:i4>5</vt:i4>
      </vt:variant>
      <vt:variant>
        <vt:lpwstr>https://nam10.safelinks.protection.outlook.com/?url=https%3A%2F%2Fdchfa.zoom.us%2Fj%2F83665996208%3Fpwd%3DRWJzc3JKTG1Pd2VxQTQzUUVzcktCdz09&amp;data=05%7C02%7Ckcruz%40dchfa.org%7Cf71eb74ec5324cc9ea8008dc95f0d838%7Ceb67f93a07b148e59e22c5c1a62bf643%7C0%7C0%7C638550108859966295%7CUnknown%7CTWFpbGZsb3d8eyJWIjoiMC4wLjAwMDAiLCJQIjoiV2luMzIiLCJBTiI6Ik1haWwiLCJXVCI6Mn0%3D%7C0%7C%7C%7C&amp;sdata=pMiax0qYlEi42tQFJPHHftrvz18RB6NmJhptWhnB%2FkI%3D&amp;reserved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Cruz</dc:creator>
  <cp:keywords/>
  <dc:description/>
  <cp:lastModifiedBy>Kayla Cruz</cp:lastModifiedBy>
  <cp:revision>8</cp:revision>
  <dcterms:created xsi:type="dcterms:W3CDTF">2024-08-22T18:47:00Z</dcterms:created>
  <dcterms:modified xsi:type="dcterms:W3CDTF">2024-08-22T20:59:00Z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0x01010013FBF3D5D0A97A48AF968A61A251FDB1</vt:lpwstr>
  </property>
  <property fmtid="{D5CDD505-2E9C-101B-9397-08002B2CF9AE}" pid="3" name="MediaServiceImageTags">
    <vt:lpwstr/>
  </property>
</Properties>
</file>