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B2C97" w14:textId="77777777" w:rsidR="00D75FAB" w:rsidRPr="00D75FAB" w:rsidRDefault="00D75FAB" w:rsidP="00D75FAB">
      <w:pPr>
        <w:pStyle w:val="Heading3"/>
        <w:spacing w:before="0" w:after="0"/>
        <w:ind w:left="720" w:right="1440" w:firstLine="720"/>
        <w:rPr>
          <w:rFonts w:cs="Times New Roman"/>
          <w:b/>
          <w:bCs/>
          <w:color w:val="auto"/>
          <w:sz w:val="24"/>
          <w:szCs w:val="24"/>
        </w:rPr>
      </w:pPr>
      <w:r w:rsidRPr="00D75FAB">
        <w:rPr>
          <w:rFonts w:cs="Times New Roman"/>
          <w:b/>
          <w:bCs/>
          <w:color w:val="auto"/>
          <w:sz w:val="24"/>
          <w:szCs w:val="24"/>
        </w:rPr>
        <w:t>DISTRICT OF COLUMBIA HOUSING FINANCE AGENCY</w:t>
      </w:r>
    </w:p>
    <w:p w14:paraId="3F3A9318" w14:textId="77777777" w:rsidR="00D75FAB" w:rsidRPr="00D75FAB" w:rsidRDefault="00D75FAB" w:rsidP="00D75FAB">
      <w:pPr>
        <w:pStyle w:val="Heading3"/>
        <w:spacing w:before="0" w:after="0"/>
        <w:ind w:left="1440" w:right="1440"/>
        <w:jc w:val="center"/>
        <w:rPr>
          <w:rFonts w:cs="Times New Roman"/>
          <w:b/>
          <w:bCs/>
          <w:color w:val="auto"/>
          <w:sz w:val="24"/>
          <w:szCs w:val="24"/>
        </w:rPr>
      </w:pPr>
      <w:r w:rsidRPr="00D75FAB">
        <w:rPr>
          <w:rFonts w:cs="Times New Roman"/>
          <w:b/>
          <w:bCs/>
          <w:color w:val="auto"/>
          <w:sz w:val="24"/>
          <w:szCs w:val="24"/>
        </w:rPr>
        <w:t xml:space="preserve">MEETING OF THE BOARD OF DIRECTORS </w:t>
      </w:r>
    </w:p>
    <w:p w14:paraId="4529CB52" w14:textId="16DE9829" w:rsidR="00D75FAB" w:rsidRPr="00D75FAB" w:rsidRDefault="00D75FAB" w:rsidP="00D75FAB">
      <w:pPr>
        <w:pStyle w:val="Heading3"/>
        <w:spacing w:before="0" w:after="0"/>
        <w:ind w:left="1440" w:right="1440"/>
        <w:jc w:val="center"/>
        <w:rPr>
          <w:rFonts w:cs="Times New Roman"/>
          <w:b/>
          <w:bCs/>
          <w:color w:val="auto"/>
          <w:sz w:val="24"/>
          <w:szCs w:val="24"/>
        </w:rPr>
      </w:pPr>
      <w:r w:rsidRPr="00D75FAB">
        <w:rPr>
          <w:rFonts w:cs="Times New Roman"/>
          <w:b/>
          <w:bCs/>
          <w:color w:val="auto"/>
          <w:sz w:val="24"/>
          <w:szCs w:val="24"/>
        </w:rPr>
        <w:t>July 23, 2024</w:t>
      </w:r>
    </w:p>
    <w:p w14:paraId="6F69ED31" w14:textId="77777777" w:rsidR="00D75FAB" w:rsidRDefault="00D75FAB" w:rsidP="00D75FAB">
      <w:pPr>
        <w:ind w:left="1440" w:right="1440"/>
        <w:jc w:val="center"/>
        <w:rPr>
          <w:b/>
          <w:bCs/>
        </w:rPr>
      </w:pPr>
      <w:r>
        <w:rPr>
          <w:b/>
          <w:bCs/>
        </w:rPr>
        <w:t>5</w:t>
      </w:r>
      <w:r w:rsidRPr="00D478D8">
        <w:rPr>
          <w:b/>
          <w:bCs/>
        </w:rPr>
        <w:t>:</w:t>
      </w:r>
      <w:r>
        <w:rPr>
          <w:b/>
          <w:bCs/>
        </w:rPr>
        <w:t>30</w:t>
      </w:r>
      <w:r w:rsidRPr="00D478D8">
        <w:rPr>
          <w:b/>
          <w:bCs/>
        </w:rPr>
        <w:t xml:space="preserve"> pm</w:t>
      </w:r>
    </w:p>
    <w:p w14:paraId="4DBD59ED" w14:textId="77777777" w:rsidR="00D75FAB" w:rsidRPr="00124DAB" w:rsidRDefault="00D75FAB" w:rsidP="00D75FAB">
      <w:pPr>
        <w:spacing w:after="240"/>
      </w:pPr>
    </w:p>
    <w:p w14:paraId="4839AD3E" w14:textId="77777777" w:rsidR="00D75FAB" w:rsidRPr="00D75FAB" w:rsidRDefault="00D75FAB" w:rsidP="00D75FAB">
      <w:pPr>
        <w:spacing w:after="240"/>
        <w:jc w:val="center"/>
        <w:rPr>
          <w:rFonts w:eastAsiaTheme="minorHAnsi"/>
        </w:rPr>
      </w:pPr>
      <w:bookmarkStart w:id="0" w:name="zEnd"/>
      <w:bookmarkEnd w:id="0"/>
      <w:r w:rsidRPr="00D75FAB">
        <w:rPr>
          <w:rFonts w:eastAsiaTheme="minorHAnsi"/>
        </w:rPr>
        <w:t xml:space="preserve">Join Zoom Meeting </w:t>
      </w:r>
      <w:r w:rsidRPr="00D75FAB">
        <w:rPr>
          <w:rFonts w:eastAsiaTheme="minorHAnsi"/>
        </w:rPr>
        <w:br/>
      </w:r>
      <w:hyperlink r:id="rId11" w:history="1">
        <w:r w:rsidRPr="00D75FAB">
          <w:rPr>
            <w:rStyle w:val="Hyperlink"/>
            <w:rFonts w:eastAsiaTheme="minorHAnsi"/>
          </w:rPr>
          <w:t>https://dchfa.zoom.us/j/89380334459?pwd=QzhXSVBXeUVLWmZNZjh6MHM0V0F2UT09</w:t>
        </w:r>
      </w:hyperlink>
      <w:r w:rsidRPr="00D75FAB">
        <w:rPr>
          <w:rFonts w:eastAsiaTheme="minorHAnsi"/>
        </w:rPr>
        <w:t xml:space="preserve"> </w:t>
      </w:r>
    </w:p>
    <w:p w14:paraId="67B80BAC" w14:textId="77777777" w:rsidR="00D75FAB" w:rsidRPr="00D75FAB" w:rsidRDefault="00D75FAB" w:rsidP="00D75FAB">
      <w:pPr>
        <w:spacing w:after="240"/>
        <w:jc w:val="center"/>
        <w:rPr>
          <w:rFonts w:eastAsiaTheme="minorHAnsi"/>
        </w:rPr>
      </w:pPr>
      <w:r w:rsidRPr="00D75FAB">
        <w:rPr>
          <w:rFonts w:eastAsiaTheme="minorHAnsi"/>
        </w:rPr>
        <w:t xml:space="preserve">Meeting ID: 893 8033 4459 </w:t>
      </w:r>
      <w:r w:rsidRPr="00D75FAB">
        <w:rPr>
          <w:rFonts w:eastAsiaTheme="minorHAnsi"/>
        </w:rPr>
        <w:br/>
        <w:t xml:space="preserve">Passcode: 469726 </w:t>
      </w:r>
    </w:p>
    <w:p w14:paraId="1AA4B1C2" w14:textId="77777777" w:rsidR="00D75FAB" w:rsidRPr="00D75FAB" w:rsidRDefault="00D75FAB" w:rsidP="00D75FAB">
      <w:pPr>
        <w:spacing w:after="240"/>
        <w:jc w:val="center"/>
        <w:rPr>
          <w:rFonts w:eastAsiaTheme="minorHAnsi"/>
        </w:rPr>
      </w:pPr>
      <w:r w:rsidRPr="00D75FAB">
        <w:rPr>
          <w:rFonts w:eastAsiaTheme="minorHAnsi"/>
        </w:rPr>
        <w:t xml:space="preserve">--- </w:t>
      </w:r>
    </w:p>
    <w:p w14:paraId="3B442503" w14:textId="77777777" w:rsidR="00D75FAB" w:rsidRPr="00D75FAB" w:rsidRDefault="00D75FAB" w:rsidP="00D75FAB">
      <w:pPr>
        <w:spacing w:after="240"/>
        <w:jc w:val="center"/>
        <w:rPr>
          <w:rFonts w:eastAsiaTheme="minorHAnsi"/>
        </w:rPr>
      </w:pPr>
      <w:r w:rsidRPr="00D75FAB">
        <w:rPr>
          <w:rFonts w:eastAsiaTheme="minorHAnsi"/>
        </w:rPr>
        <w:t xml:space="preserve">One tap mobile </w:t>
      </w:r>
      <w:r w:rsidRPr="00D75FAB">
        <w:rPr>
          <w:rFonts w:eastAsiaTheme="minorHAnsi"/>
        </w:rPr>
        <w:br/>
        <w:t xml:space="preserve">+13052241968,,89380334459#,,,,*469726# US </w:t>
      </w:r>
      <w:r w:rsidRPr="00D75FAB">
        <w:rPr>
          <w:rFonts w:eastAsiaTheme="minorHAnsi"/>
        </w:rPr>
        <w:br/>
        <w:t xml:space="preserve">+13092053325,,89380334459#,,,,*469726# US </w:t>
      </w:r>
    </w:p>
    <w:p w14:paraId="404CAD25" w14:textId="77777777" w:rsidR="00D75FAB" w:rsidRPr="00D75FAB" w:rsidRDefault="00D75FAB" w:rsidP="00D75FAB">
      <w:pPr>
        <w:spacing w:after="240"/>
        <w:jc w:val="center"/>
        <w:rPr>
          <w:rFonts w:eastAsiaTheme="minorHAnsi"/>
        </w:rPr>
      </w:pPr>
      <w:r w:rsidRPr="00D75FAB">
        <w:rPr>
          <w:rFonts w:eastAsiaTheme="minorHAnsi"/>
        </w:rPr>
        <w:t xml:space="preserve">--- </w:t>
      </w:r>
    </w:p>
    <w:p w14:paraId="589B421A" w14:textId="77777777" w:rsidR="00D75FAB" w:rsidRPr="00D75FAB" w:rsidRDefault="00D75FAB" w:rsidP="00D75FAB">
      <w:pPr>
        <w:spacing w:after="240"/>
        <w:jc w:val="center"/>
        <w:rPr>
          <w:rFonts w:eastAsiaTheme="minorHAnsi"/>
        </w:rPr>
      </w:pPr>
      <w:r w:rsidRPr="00D75FAB">
        <w:rPr>
          <w:rFonts w:eastAsiaTheme="minorHAnsi"/>
        </w:rPr>
        <w:t xml:space="preserve">Dial by your location </w:t>
      </w:r>
      <w:r w:rsidRPr="00D75FAB">
        <w:rPr>
          <w:rFonts w:eastAsiaTheme="minorHAnsi"/>
        </w:rPr>
        <w:br/>
        <w:t xml:space="preserve">• +1 305 224 1968 US </w:t>
      </w:r>
      <w:r w:rsidRPr="00D75FAB">
        <w:rPr>
          <w:rFonts w:eastAsiaTheme="minorHAnsi"/>
        </w:rPr>
        <w:br/>
        <w:t xml:space="preserve">• +1 309 205 3325 US </w:t>
      </w:r>
      <w:r w:rsidRPr="00D75FAB">
        <w:rPr>
          <w:rFonts w:eastAsiaTheme="minorHAnsi"/>
        </w:rPr>
        <w:br/>
        <w:t xml:space="preserve">• +1 312 626 6799 US (Chicago) </w:t>
      </w:r>
      <w:r w:rsidRPr="00D75FAB">
        <w:rPr>
          <w:rFonts w:eastAsiaTheme="minorHAnsi"/>
        </w:rPr>
        <w:br/>
        <w:t xml:space="preserve">• +1 646 931 3860 US </w:t>
      </w:r>
      <w:r w:rsidRPr="00D75FAB">
        <w:rPr>
          <w:rFonts w:eastAsiaTheme="minorHAnsi"/>
        </w:rPr>
        <w:br/>
        <w:t xml:space="preserve">• +1 929 205 6099 US (New York) </w:t>
      </w:r>
      <w:r w:rsidRPr="00D75FAB">
        <w:rPr>
          <w:rFonts w:eastAsiaTheme="minorHAnsi"/>
        </w:rPr>
        <w:br/>
        <w:t xml:space="preserve">• +1 301 715 8592 US (Washington DC) </w:t>
      </w:r>
      <w:r w:rsidRPr="00D75FAB">
        <w:rPr>
          <w:rFonts w:eastAsiaTheme="minorHAnsi"/>
        </w:rPr>
        <w:br/>
        <w:t xml:space="preserve">• +1 346 248 7799 US (Houston) </w:t>
      </w:r>
      <w:r w:rsidRPr="00D75FAB">
        <w:rPr>
          <w:rFonts w:eastAsiaTheme="minorHAnsi"/>
        </w:rPr>
        <w:br/>
        <w:t xml:space="preserve">• +1 360 209 5623 US </w:t>
      </w:r>
      <w:r w:rsidRPr="00D75FAB">
        <w:rPr>
          <w:rFonts w:eastAsiaTheme="minorHAnsi"/>
        </w:rPr>
        <w:br/>
        <w:t xml:space="preserve">• +1 386 347 5053 US </w:t>
      </w:r>
      <w:r w:rsidRPr="00D75FAB">
        <w:rPr>
          <w:rFonts w:eastAsiaTheme="minorHAnsi"/>
        </w:rPr>
        <w:br/>
        <w:t xml:space="preserve">• +1 507 473 4847 US </w:t>
      </w:r>
      <w:r w:rsidRPr="00D75FAB">
        <w:rPr>
          <w:rFonts w:eastAsiaTheme="minorHAnsi"/>
        </w:rPr>
        <w:br/>
        <w:t xml:space="preserve">• +1 564 217 2000 US </w:t>
      </w:r>
      <w:r w:rsidRPr="00D75FAB">
        <w:rPr>
          <w:rFonts w:eastAsiaTheme="minorHAnsi"/>
        </w:rPr>
        <w:br/>
        <w:t xml:space="preserve">• +1 669 444 9171 US </w:t>
      </w:r>
      <w:r w:rsidRPr="00D75FAB">
        <w:rPr>
          <w:rFonts w:eastAsiaTheme="minorHAnsi"/>
        </w:rPr>
        <w:br/>
        <w:t xml:space="preserve">• +1 669 900 6833 US (San Jose) </w:t>
      </w:r>
      <w:r w:rsidRPr="00D75FAB">
        <w:rPr>
          <w:rFonts w:eastAsiaTheme="minorHAnsi"/>
        </w:rPr>
        <w:br/>
        <w:t xml:space="preserve">• +1 689 278 1000 US </w:t>
      </w:r>
      <w:r w:rsidRPr="00D75FAB">
        <w:rPr>
          <w:rFonts w:eastAsiaTheme="minorHAnsi"/>
        </w:rPr>
        <w:br/>
        <w:t xml:space="preserve">• +1 719 359 4580 US </w:t>
      </w:r>
      <w:r w:rsidRPr="00D75FAB">
        <w:rPr>
          <w:rFonts w:eastAsiaTheme="minorHAnsi"/>
        </w:rPr>
        <w:br/>
        <w:t xml:space="preserve">• +1 253 205 0468 US </w:t>
      </w:r>
      <w:r w:rsidRPr="00D75FAB">
        <w:rPr>
          <w:rFonts w:eastAsiaTheme="minorHAnsi"/>
        </w:rPr>
        <w:br/>
        <w:t xml:space="preserve">• +1 253 215 8782 US (Tacoma) </w:t>
      </w:r>
    </w:p>
    <w:p w14:paraId="5743BB3B" w14:textId="77777777" w:rsidR="00D75FAB" w:rsidRPr="00D75FAB" w:rsidRDefault="00D75FAB" w:rsidP="00D75FAB">
      <w:pPr>
        <w:spacing w:after="240"/>
        <w:jc w:val="center"/>
        <w:rPr>
          <w:rFonts w:eastAsiaTheme="minorHAnsi"/>
        </w:rPr>
      </w:pPr>
      <w:r w:rsidRPr="00D75FAB">
        <w:rPr>
          <w:rFonts w:eastAsiaTheme="minorHAnsi"/>
        </w:rPr>
        <w:t xml:space="preserve">Meeting ID: 893 8033 4459 </w:t>
      </w:r>
      <w:r w:rsidRPr="00D75FAB">
        <w:rPr>
          <w:rFonts w:eastAsiaTheme="minorHAnsi"/>
        </w:rPr>
        <w:br/>
        <w:t xml:space="preserve">Passcode: 469726 </w:t>
      </w:r>
    </w:p>
    <w:p w14:paraId="150D602E" w14:textId="5C72B3D4" w:rsidR="00D75FAB" w:rsidRDefault="00D75FAB" w:rsidP="00D75FAB">
      <w:pPr>
        <w:spacing w:after="240"/>
        <w:jc w:val="center"/>
        <w:rPr>
          <w:rFonts w:eastAsiaTheme="minorHAnsi"/>
        </w:rPr>
      </w:pPr>
      <w:r w:rsidRPr="00D75FAB">
        <w:rPr>
          <w:rFonts w:eastAsiaTheme="minorHAnsi"/>
        </w:rPr>
        <w:t xml:space="preserve">Find your local number: </w:t>
      </w:r>
      <w:hyperlink r:id="rId12" w:history="1">
        <w:r w:rsidRPr="00D75FAB">
          <w:rPr>
            <w:rStyle w:val="Hyperlink"/>
            <w:rFonts w:eastAsiaTheme="minorHAnsi"/>
          </w:rPr>
          <w:t>https://dchfa.zoom.us/u/kebRb7Y9fo</w:t>
        </w:r>
      </w:hyperlink>
    </w:p>
    <w:p w14:paraId="36E15C79" w14:textId="77777777" w:rsidR="00D75FAB" w:rsidRDefault="00D75FAB" w:rsidP="00D75FAB">
      <w:pPr>
        <w:spacing w:after="240"/>
        <w:jc w:val="center"/>
        <w:rPr>
          <w:sz w:val="22"/>
          <w:szCs w:val="22"/>
        </w:rPr>
      </w:pPr>
    </w:p>
    <w:p w14:paraId="3D2F7557" w14:textId="77777777" w:rsidR="00D75FAB" w:rsidRDefault="00D75FAB" w:rsidP="00D75FAB">
      <w:pPr>
        <w:spacing w:after="240"/>
        <w:jc w:val="center"/>
        <w:rPr>
          <w:sz w:val="22"/>
          <w:szCs w:val="22"/>
        </w:rPr>
      </w:pPr>
    </w:p>
    <w:p w14:paraId="563FC5B0" w14:textId="77777777" w:rsidR="00D75FAB" w:rsidRPr="00D75FAB" w:rsidRDefault="00D75FAB" w:rsidP="00D75FAB">
      <w:pPr>
        <w:keepNext/>
        <w:tabs>
          <w:tab w:val="center" w:pos="4680"/>
        </w:tabs>
        <w:ind w:left="1440" w:right="1440"/>
        <w:jc w:val="center"/>
        <w:outlineLvl w:val="0"/>
        <w:rPr>
          <w:bCs/>
          <w:u w:val="single"/>
        </w:rPr>
      </w:pPr>
      <w:r w:rsidRPr="00D75FAB">
        <w:rPr>
          <w:bCs/>
          <w:u w:val="single"/>
        </w:rPr>
        <w:t>AGENDA</w:t>
      </w:r>
    </w:p>
    <w:p w14:paraId="678FC1C8" w14:textId="77777777" w:rsidR="00D75FAB" w:rsidRPr="00D75FAB" w:rsidRDefault="00D75FAB" w:rsidP="00D75FAB">
      <w:pPr>
        <w:ind w:right="1440"/>
        <w:jc w:val="both"/>
        <w:rPr>
          <w:bCs/>
        </w:rPr>
      </w:pPr>
    </w:p>
    <w:p w14:paraId="110A157D" w14:textId="16206D16" w:rsidR="00D75FAB" w:rsidRPr="00D75FAB" w:rsidRDefault="00D75FAB" w:rsidP="6454B7EC">
      <w:pPr>
        <w:numPr>
          <w:ilvl w:val="0"/>
          <w:numId w:val="1"/>
        </w:numPr>
        <w:tabs>
          <w:tab w:val="left" w:pos="1080"/>
        </w:tabs>
        <w:ind w:right="360"/>
        <w:jc w:val="both"/>
      </w:pPr>
      <w:r>
        <w:t>Call to order and verification of quorum.</w:t>
      </w:r>
    </w:p>
    <w:p w14:paraId="01BF97E3" w14:textId="1E3839EC" w:rsidR="68E9D5A1" w:rsidRDefault="68E9D5A1" w:rsidP="68E9D5A1">
      <w:pPr>
        <w:tabs>
          <w:tab w:val="left" w:pos="1080"/>
        </w:tabs>
        <w:ind w:left="1080" w:right="360"/>
        <w:jc w:val="both"/>
      </w:pPr>
    </w:p>
    <w:p w14:paraId="56266B2A" w14:textId="384B795A" w:rsidR="4A51E8A8" w:rsidRDefault="4A51E8A8" w:rsidP="7867063C">
      <w:pPr>
        <w:numPr>
          <w:ilvl w:val="0"/>
          <w:numId w:val="1"/>
        </w:numPr>
        <w:tabs>
          <w:tab w:val="left" w:pos="1080"/>
        </w:tabs>
        <w:ind w:right="360"/>
        <w:jc w:val="both"/>
      </w:pPr>
      <w:r>
        <w:t xml:space="preserve">Vote to approve minutes from </w:t>
      </w:r>
      <w:r w:rsidR="6A7B2A6A">
        <w:t>June 11, 2024</w:t>
      </w:r>
      <w:r>
        <w:t xml:space="preserve"> board meeting</w:t>
      </w:r>
      <w:r w:rsidR="4C1E805C">
        <w:t>.</w:t>
      </w:r>
    </w:p>
    <w:p w14:paraId="4AE70B3D" w14:textId="77777777" w:rsidR="00D75FAB" w:rsidRPr="00D75FAB" w:rsidRDefault="00D75FAB" w:rsidP="00D75FAB">
      <w:pPr>
        <w:ind w:left="720"/>
        <w:rPr>
          <w:bCs/>
        </w:rPr>
      </w:pPr>
    </w:p>
    <w:p w14:paraId="1CA71128" w14:textId="2CC16D48" w:rsidR="00D75FAB" w:rsidRPr="00D75FAB" w:rsidRDefault="00D75FAB" w:rsidP="00D75FAB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bookmarkStart w:id="1" w:name="_Hlk167366132"/>
      <w:r w:rsidRPr="00D75FAB">
        <w:rPr>
          <w:bCs/>
        </w:rPr>
        <w:t xml:space="preserve">Vote to close meeting to discuss </w:t>
      </w:r>
      <w:r w:rsidRPr="00D75FAB">
        <w:rPr>
          <w:b/>
        </w:rPr>
        <w:t xml:space="preserve">a </w:t>
      </w:r>
      <w:r>
        <w:rPr>
          <w:b/>
        </w:rPr>
        <w:t>c</w:t>
      </w:r>
      <w:r w:rsidRPr="00D75FAB">
        <w:rPr>
          <w:b/>
        </w:rPr>
        <w:t xml:space="preserve">ontract with </w:t>
      </w:r>
      <w:r>
        <w:rPr>
          <w:b/>
        </w:rPr>
        <w:t xml:space="preserve">Emphasys </w:t>
      </w:r>
      <w:r w:rsidR="00B753E9">
        <w:rPr>
          <w:b/>
        </w:rPr>
        <w:t>Software</w:t>
      </w:r>
      <w:r>
        <w:rPr>
          <w:b/>
        </w:rPr>
        <w:t xml:space="preserve"> and </w:t>
      </w:r>
      <w:r w:rsidR="009172F9">
        <w:rPr>
          <w:b/>
        </w:rPr>
        <w:t>a DC Open Doors</w:t>
      </w:r>
      <w:r>
        <w:rPr>
          <w:b/>
        </w:rPr>
        <w:t xml:space="preserve"> 10% DPAL Pilot Program</w:t>
      </w:r>
      <w:r w:rsidRPr="00D75FAB">
        <w:rPr>
          <w:b/>
        </w:rPr>
        <w:t xml:space="preserve">. </w:t>
      </w:r>
      <w:r w:rsidRPr="00D75FAB">
        <w:rPr>
          <w:bCs/>
        </w:rPr>
        <w:t xml:space="preserve"> </w:t>
      </w:r>
    </w:p>
    <w:p w14:paraId="5049F7E2" w14:textId="77777777" w:rsidR="00D75FAB" w:rsidRPr="00D75FAB" w:rsidRDefault="00D75FAB" w:rsidP="00D75FAB">
      <w:pPr>
        <w:tabs>
          <w:tab w:val="left" w:pos="1080"/>
        </w:tabs>
        <w:ind w:left="1080" w:right="360"/>
        <w:jc w:val="both"/>
        <w:rPr>
          <w:bCs/>
        </w:rPr>
      </w:pPr>
    </w:p>
    <w:p w14:paraId="40B77676" w14:textId="5B646EB7" w:rsidR="00D75FAB" w:rsidRPr="00D75FAB" w:rsidRDefault="00D75FAB" w:rsidP="00D75FAB">
      <w:pPr>
        <w:tabs>
          <w:tab w:val="left" w:pos="1080"/>
        </w:tabs>
        <w:ind w:left="1080" w:right="360"/>
        <w:jc w:val="both"/>
        <w:rPr>
          <w:bCs/>
        </w:rPr>
      </w:pPr>
      <w:r w:rsidRPr="00D75FAB">
        <w:rPr>
          <w:bCs/>
        </w:rPr>
        <w:t>Pursuant to the District of Columbia Administrative Procedure Act, the Chairperson of the Board of Directors will call a vote to close the meeting in order to discuss, establish, or instruct the public body’s staff or negotiating agents concerning the position to be taken in negotiating</w:t>
      </w:r>
      <w:r>
        <w:rPr>
          <w:bCs/>
        </w:rPr>
        <w:t xml:space="preserve"> </w:t>
      </w:r>
      <w:r w:rsidRPr="00D75FAB">
        <w:rPr>
          <w:b/>
        </w:rPr>
        <w:t xml:space="preserve">a </w:t>
      </w:r>
      <w:r>
        <w:rPr>
          <w:b/>
        </w:rPr>
        <w:t>c</w:t>
      </w:r>
      <w:r w:rsidRPr="00D75FAB">
        <w:rPr>
          <w:b/>
        </w:rPr>
        <w:t xml:space="preserve">ontract with </w:t>
      </w:r>
      <w:r>
        <w:rPr>
          <w:b/>
        </w:rPr>
        <w:t xml:space="preserve">Emphasys </w:t>
      </w:r>
      <w:r w:rsidR="00B753E9">
        <w:rPr>
          <w:b/>
        </w:rPr>
        <w:t>Software</w:t>
      </w:r>
      <w:r>
        <w:rPr>
          <w:b/>
        </w:rPr>
        <w:t xml:space="preserve"> and </w:t>
      </w:r>
      <w:r w:rsidR="009172F9">
        <w:rPr>
          <w:b/>
        </w:rPr>
        <w:t>a DC Open Doors</w:t>
      </w:r>
      <w:r>
        <w:rPr>
          <w:b/>
        </w:rPr>
        <w:t xml:space="preserve"> 10% DPAL Pilot Program</w:t>
      </w:r>
      <w:r w:rsidRPr="00D75FAB">
        <w:rPr>
          <w:b/>
        </w:rPr>
        <w:t xml:space="preserve">. </w:t>
      </w:r>
      <w:r w:rsidRPr="00D75FAB">
        <w:rPr>
          <w:bCs/>
        </w:rPr>
        <w:t xml:space="preserve">  An open meeting would adversely affect matters related to the Agency. (D.C. Code §2-575(b)(2)).</w:t>
      </w:r>
    </w:p>
    <w:bookmarkEnd w:id="1"/>
    <w:p w14:paraId="59487325" w14:textId="77777777" w:rsidR="00D75FAB" w:rsidRPr="00D75FAB" w:rsidRDefault="00D75FAB" w:rsidP="00D75FAB">
      <w:pPr>
        <w:tabs>
          <w:tab w:val="left" w:pos="1080"/>
        </w:tabs>
        <w:ind w:right="360"/>
        <w:jc w:val="both"/>
        <w:rPr>
          <w:bCs/>
        </w:rPr>
      </w:pPr>
    </w:p>
    <w:p w14:paraId="4B7629F5" w14:textId="77777777" w:rsidR="00D75FAB" w:rsidRPr="00D75FAB" w:rsidRDefault="00D75FAB" w:rsidP="00D75FAB">
      <w:pPr>
        <w:numPr>
          <w:ilvl w:val="0"/>
          <w:numId w:val="1"/>
        </w:numPr>
        <w:tabs>
          <w:tab w:val="left" w:pos="1080"/>
        </w:tabs>
        <w:ind w:right="360"/>
        <w:jc w:val="both"/>
        <w:rPr>
          <w:bCs/>
        </w:rPr>
      </w:pPr>
      <w:r w:rsidRPr="00D75FAB">
        <w:rPr>
          <w:bCs/>
        </w:rPr>
        <w:t>Re-Open Meeting.</w:t>
      </w:r>
    </w:p>
    <w:p w14:paraId="1B2EA2B9" w14:textId="77777777" w:rsidR="00D75FAB" w:rsidRPr="00D75FAB" w:rsidRDefault="00D75FAB" w:rsidP="00D75FAB">
      <w:pPr>
        <w:rPr>
          <w:bCs/>
        </w:rPr>
      </w:pPr>
    </w:p>
    <w:p w14:paraId="6725591D" w14:textId="5B319C0F" w:rsidR="00D75FAB" w:rsidRPr="00D75FAB" w:rsidRDefault="00D75FAB" w:rsidP="00D75FAB">
      <w:pPr>
        <w:numPr>
          <w:ilvl w:val="0"/>
          <w:numId w:val="1"/>
        </w:numPr>
        <w:tabs>
          <w:tab w:val="left" w:pos="1080"/>
        </w:tabs>
        <w:ind w:right="360"/>
        <w:jc w:val="both"/>
      </w:pPr>
      <w:r w:rsidRPr="00D75FAB">
        <w:rPr>
          <w:color w:val="000000"/>
          <w:shd w:val="clear" w:color="auto" w:fill="FFFFFF"/>
        </w:rPr>
        <w:t>Consideration of DCHFA Resolution No. 2024-0</w:t>
      </w:r>
      <w:r>
        <w:rPr>
          <w:color w:val="000000"/>
          <w:shd w:val="clear" w:color="auto" w:fill="FFFFFF"/>
        </w:rPr>
        <w:t>7</w:t>
      </w:r>
      <w:r w:rsidRPr="00D75FAB">
        <w:rPr>
          <w:color w:val="000000"/>
          <w:shd w:val="clear" w:color="auto" w:fill="FFFFFF"/>
        </w:rPr>
        <w:t xml:space="preserve">(G) regarding </w:t>
      </w:r>
      <w:r w:rsidR="009172F9">
        <w:rPr>
          <w:color w:val="000000"/>
          <w:shd w:val="clear" w:color="auto" w:fill="FFFFFF"/>
        </w:rPr>
        <w:t xml:space="preserve">the </w:t>
      </w:r>
      <w:r w:rsidR="08EA9DEC">
        <w:rPr>
          <w:color w:val="000000"/>
          <w:shd w:val="clear" w:color="auto" w:fill="FFFFFF"/>
        </w:rPr>
        <w:t xml:space="preserve">sole source </w:t>
      </w:r>
      <w:r w:rsidR="009172F9">
        <w:rPr>
          <w:color w:val="000000"/>
          <w:shd w:val="clear" w:color="auto" w:fill="FFFFFF"/>
        </w:rPr>
        <w:t xml:space="preserve">selection of Emphasys </w:t>
      </w:r>
      <w:r w:rsidR="00B753E9">
        <w:rPr>
          <w:color w:val="000000"/>
          <w:shd w:val="clear" w:color="auto" w:fill="FFFFFF"/>
        </w:rPr>
        <w:t>Software</w:t>
      </w:r>
      <w:r w:rsidR="009172F9">
        <w:rPr>
          <w:color w:val="000000"/>
          <w:shd w:val="clear" w:color="auto" w:fill="FFFFFF"/>
        </w:rPr>
        <w:t xml:space="preserve"> to provide an IT solution for Multifamily and Portfolio and Asset Management</w:t>
      </w:r>
      <w:r w:rsidRPr="00D75FAB">
        <w:rPr>
          <w:bCs/>
        </w:rPr>
        <w:t>.</w:t>
      </w:r>
    </w:p>
    <w:p w14:paraId="1ED8996F" w14:textId="77777777" w:rsidR="00D75FAB" w:rsidRPr="00D75FAB" w:rsidRDefault="00D75FAB" w:rsidP="00D75FAB">
      <w:pPr>
        <w:ind w:left="720"/>
        <w:rPr>
          <w:bCs/>
        </w:rPr>
      </w:pPr>
    </w:p>
    <w:p w14:paraId="76830060" w14:textId="119AB604" w:rsidR="00D75FAB" w:rsidRPr="00D75FAB" w:rsidRDefault="00D75FAB" w:rsidP="00D75FAB">
      <w:pPr>
        <w:numPr>
          <w:ilvl w:val="0"/>
          <w:numId w:val="1"/>
        </w:numPr>
        <w:tabs>
          <w:tab w:val="left" w:pos="1080"/>
        </w:tabs>
        <w:ind w:right="360"/>
        <w:jc w:val="both"/>
        <w:rPr>
          <w:bCs/>
        </w:rPr>
      </w:pPr>
      <w:r w:rsidRPr="00D75FAB">
        <w:rPr>
          <w:color w:val="000000"/>
          <w:shd w:val="clear" w:color="auto" w:fill="FFFFFF"/>
        </w:rPr>
        <w:t>Consideration of DCHFA Resolution No. 2024-0</w:t>
      </w:r>
      <w:r w:rsidR="006C7AF7">
        <w:rPr>
          <w:color w:val="000000"/>
          <w:shd w:val="clear" w:color="auto" w:fill="FFFFFF"/>
        </w:rPr>
        <w:t>8</w:t>
      </w:r>
      <w:r w:rsidRPr="00D75FAB">
        <w:rPr>
          <w:color w:val="000000"/>
          <w:shd w:val="clear" w:color="auto" w:fill="FFFFFF"/>
        </w:rPr>
        <w:t xml:space="preserve">(G) regarding </w:t>
      </w:r>
      <w:r w:rsidR="009172F9">
        <w:rPr>
          <w:color w:val="000000"/>
          <w:shd w:val="clear" w:color="auto" w:fill="FFFFFF"/>
        </w:rPr>
        <w:t>a DC Open Doors 10% Down Payment Assistance Loan Program to expand housing opportunities in the District.</w:t>
      </w:r>
    </w:p>
    <w:p w14:paraId="1AB266E7" w14:textId="77777777" w:rsidR="00D75FAB" w:rsidRPr="00D75FAB" w:rsidRDefault="00D75FAB" w:rsidP="00D75FAB">
      <w:pPr>
        <w:tabs>
          <w:tab w:val="left" w:pos="1080"/>
        </w:tabs>
        <w:ind w:left="1080" w:right="360"/>
        <w:jc w:val="both"/>
        <w:rPr>
          <w:bCs/>
        </w:rPr>
      </w:pPr>
    </w:p>
    <w:p w14:paraId="4922617E" w14:textId="77777777" w:rsidR="00D75FAB" w:rsidRPr="00D75FAB" w:rsidRDefault="00D75FAB" w:rsidP="00D75FAB">
      <w:pPr>
        <w:numPr>
          <w:ilvl w:val="0"/>
          <w:numId w:val="1"/>
        </w:numPr>
        <w:tabs>
          <w:tab w:val="left" w:pos="1080"/>
        </w:tabs>
        <w:ind w:right="360"/>
        <w:jc w:val="both"/>
        <w:rPr>
          <w:bCs/>
        </w:rPr>
      </w:pPr>
      <w:r w:rsidRPr="00D75FAB">
        <w:rPr>
          <w:bCs/>
        </w:rPr>
        <w:t>Other Business.</w:t>
      </w:r>
    </w:p>
    <w:p w14:paraId="4702F3BE" w14:textId="77777777" w:rsidR="00D75FAB" w:rsidRPr="00D75FAB" w:rsidRDefault="00D75FAB" w:rsidP="00D75FAB">
      <w:pPr>
        <w:ind w:left="720"/>
        <w:rPr>
          <w:bCs/>
        </w:rPr>
      </w:pPr>
    </w:p>
    <w:p w14:paraId="574D991D" w14:textId="77777777" w:rsidR="00D75FAB" w:rsidRPr="00D75FAB" w:rsidRDefault="00D75FAB" w:rsidP="00D75FAB">
      <w:pPr>
        <w:numPr>
          <w:ilvl w:val="0"/>
          <w:numId w:val="1"/>
        </w:numPr>
        <w:tabs>
          <w:tab w:val="left" w:pos="1080"/>
        </w:tabs>
        <w:ind w:right="360"/>
        <w:jc w:val="both"/>
        <w:rPr>
          <w:bCs/>
        </w:rPr>
      </w:pPr>
      <w:r w:rsidRPr="00D75FAB">
        <w:rPr>
          <w:bCs/>
        </w:rPr>
        <w:t xml:space="preserve">Executive Director’s Report. </w:t>
      </w:r>
    </w:p>
    <w:p w14:paraId="56F7C640" w14:textId="77777777" w:rsidR="00D75FAB" w:rsidRPr="00D75FAB" w:rsidRDefault="00D75FAB" w:rsidP="00D75FAB">
      <w:pPr>
        <w:ind w:left="720"/>
        <w:rPr>
          <w:bCs/>
        </w:rPr>
      </w:pPr>
    </w:p>
    <w:p w14:paraId="7A7D617C" w14:textId="77777777" w:rsidR="00D75FAB" w:rsidRPr="00D75FAB" w:rsidRDefault="00D75FAB" w:rsidP="00D75FAB">
      <w:pPr>
        <w:numPr>
          <w:ilvl w:val="0"/>
          <w:numId w:val="1"/>
        </w:numPr>
        <w:tabs>
          <w:tab w:val="left" w:pos="1080"/>
        </w:tabs>
        <w:ind w:right="360"/>
        <w:jc w:val="both"/>
        <w:rPr>
          <w:bCs/>
        </w:rPr>
      </w:pPr>
      <w:r w:rsidRPr="00D75FAB">
        <w:rPr>
          <w:bCs/>
        </w:rPr>
        <w:t>Adjournment.</w:t>
      </w:r>
    </w:p>
    <w:p w14:paraId="3711C2E4" w14:textId="77777777" w:rsidR="00D75FAB" w:rsidRPr="00D75FAB" w:rsidRDefault="00D75FAB" w:rsidP="00D75FAB">
      <w:pPr>
        <w:rPr>
          <w:i/>
          <w:iCs/>
          <w:sz w:val="20"/>
          <w:szCs w:val="20"/>
        </w:rPr>
      </w:pPr>
    </w:p>
    <w:p w14:paraId="3F6E6D95" w14:textId="77777777" w:rsidR="00D75FAB" w:rsidRPr="00D75FAB" w:rsidRDefault="00D75FAB" w:rsidP="00D75FAB">
      <w:pPr>
        <w:rPr>
          <w:i/>
          <w:iCs/>
          <w:sz w:val="20"/>
          <w:szCs w:val="20"/>
        </w:rPr>
      </w:pPr>
    </w:p>
    <w:p w14:paraId="0A6ED548" w14:textId="77777777" w:rsidR="00D75FAB" w:rsidRPr="00D75FAB" w:rsidRDefault="00D75FAB" w:rsidP="00D75FAB">
      <w:pPr>
        <w:rPr>
          <w:i/>
          <w:iCs/>
          <w:sz w:val="20"/>
          <w:szCs w:val="20"/>
        </w:rPr>
      </w:pPr>
    </w:p>
    <w:p w14:paraId="58F8F110" w14:textId="77777777" w:rsidR="00D75FAB" w:rsidRPr="00D75FAB" w:rsidRDefault="00D75FAB" w:rsidP="00D75FAB">
      <w:pPr>
        <w:rPr>
          <w:i/>
          <w:iCs/>
          <w:sz w:val="20"/>
          <w:szCs w:val="20"/>
        </w:rPr>
      </w:pPr>
    </w:p>
    <w:p w14:paraId="6144DEB5" w14:textId="77777777" w:rsidR="00D75FAB" w:rsidRPr="00D75FAB" w:rsidRDefault="00D75FAB" w:rsidP="00D75FAB">
      <w:pPr>
        <w:rPr>
          <w:i/>
          <w:iCs/>
          <w:sz w:val="20"/>
          <w:szCs w:val="20"/>
        </w:rPr>
      </w:pPr>
    </w:p>
    <w:p w14:paraId="2A20B52D" w14:textId="77777777" w:rsidR="00D75FAB" w:rsidRPr="00D75FAB" w:rsidRDefault="00D75FAB" w:rsidP="00D75FAB">
      <w:pPr>
        <w:rPr>
          <w:i/>
          <w:iCs/>
          <w:sz w:val="20"/>
          <w:szCs w:val="20"/>
        </w:rPr>
      </w:pPr>
    </w:p>
    <w:p w14:paraId="43D336A5" w14:textId="77777777" w:rsidR="00D75FAB" w:rsidRPr="00D75FAB" w:rsidRDefault="00D75FAB" w:rsidP="00D75FAB">
      <w:pPr>
        <w:rPr>
          <w:i/>
          <w:iCs/>
          <w:sz w:val="20"/>
          <w:szCs w:val="20"/>
        </w:rPr>
      </w:pPr>
      <w:r w:rsidRPr="00D75FAB">
        <w:rPr>
          <w:i/>
          <w:iCs/>
          <w:sz w:val="20"/>
          <w:szCs w:val="20"/>
        </w:rPr>
        <w:t>This meeting is governed by the Open Meetings Act. Please address any questions or complaints arising under this meeting to the Office of Open Government at opengovoffice@dc.gov.</w:t>
      </w:r>
    </w:p>
    <w:p w14:paraId="7EC99758" w14:textId="77777777" w:rsidR="000F14B5" w:rsidRDefault="000F14B5"/>
    <w:sectPr w:rsidR="000F14B5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D8F42" w14:textId="77777777" w:rsidR="00185B3B" w:rsidRDefault="00185B3B" w:rsidP="00D75FAB">
      <w:r>
        <w:separator/>
      </w:r>
    </w:p>
  </w:endnote>
  <w:endnote w:type="continuationSeparator" w:id="0">
    <w:p w14:paraId="7FF2A5E4" w14:textId="77777777" w:rsidR="00185B3B" w:rsidRDefault="00185B3B" w:rsidP="00D75FAB">
      <w:r>
        <w:continuationSeparator/>
      </w:r>
    </w:p>
  </w:endnote>
  <w:endnote w:type="continuationNotice" w:id="1">
    <w:p w14:paraId="3CF1323E" w14:textId="77777777" w:rsidR="00185B3B" w:rsidRDefault="00185B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87447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4DE475" w14:textId="1396D469" w:rsidR="00D75FAB" w:rsidRDefault="00D75F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1222ED" w14:textId="77777777" w:rsidR="00D75FAB" w:rsidRDefault="00D75F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9DFA36" w14:textId="77777777" w:rsidR="00185B3B" w:rsidRDefault="00185B3B" w:rsidP="00D75FAB">
      <w:r>
        <w:separator/>
      </w:r>
    </w:p>
  </w:footnote>
  <w:footnote w:type="continuationSeparator" w:id="0">
    <w:p w14:paraId="4BF8C456" w14:textId="77777777" w:rsidR="00185B3B" w:rsidRDefault="00185B3B" w:rsidP="00D75FAB">
      <w:r>
        <w:continuationSeparator/>
      </w:r>
    </w:p>
  </w:footnote>
  <w:footnote w:type="continuationNotice" w:id="1">
    <w:p w14:paraId="4D881F81" w14:textId="77777777" w:rsidR="00185B3B" w:rsidRDefault="00185B3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A0AD1"/>
    <w:multiLevelType w:val="hybridMultilevel"/>
    <w:tmpl w:val="42788150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FAB"/>
    <w:rsid w:val="000F14B5"/>
    <w:rsid w:val="00185B3B"/>
    <w:rsid w:val="002C3AC1"/>
    <w:rsid w:val="00401B61"/>
    <w:rsid w:val="005D514A"/>
    <w:rsid w:val="00632674"/>
    <w:rsid w:val="006C7AF7"/>
    <w:rsid w:val="00727C2E"/>
    <w:rsid w:val="009172F9"/>
    <w:rsid w:val="009D7471"/>
    <w:rsid w:val="00A502CF"/>
    <w:rsid w:val="00AA7F2C"/>
    <w:rsid w:val="00B753E9"/>
    <w:rsid w:val="00D75FAB"/>
    <w:rsid w:val="00E132E0"/>
    <w:rsid w:val="08EA9DEC"/>
    <w:rsid w:val="0CA914BA"/>
    <w:rsid w:val="4A51E8A8"/>
    <w:rsid w:val="4C1E805C"/>
    <w:rsid w:val="6454B7EC"/>
    <w:rsid w:val="68E9D5A1"/>
    <w:rsid w:val="6A7B2A6A"/>
    <w:rsid w:val="7867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1DF24"/>
  <w15:chartTrackingRefBased/>
  <w15:docId w15:val="{5BCD4B7C-E137-4EA9-B8F4-880061BD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5FAB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5F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F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D75F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F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F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FA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FA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FA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FA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F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F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D75F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F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F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F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F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F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F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F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F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F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F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F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F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F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F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F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F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FA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D75FAB"/>
    <w:rPr>
      <w:rFonts w:ascii="Times New Roman" w:hAnsi="Times New Roman" w:cs="Times New Roman" w:hint="default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5FAB"/>
    <w:pPr>
      <w:spacing w:before="100" w:beforeAutospacing="1" w:after="100" w:afterAutospacing="1"/>
    </w:pPr>
    <w:rPr>
      <w:rFonts w:ascii="Aptos" w:eastAsiaTheme="minorHAnsi" w:hAnsi="Aptos" w:cs="Aptos"/>
    </w:rPr>
  </w:style>
  <w:style w:type="character" w:styleId="UnresolvedMention">
    <w:name w:val="Unresolved Mention"/>
    <w:basedOn w:val="DefaultParagraphFont"/>
    <w:uiPriority w:val="99"/>
    <w:semiHidden/>
    <w:unhideWhenUsed/>
    <w:rsid w:val="00D75FA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75F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FAB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75F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5FAB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6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am10.safelinks.protection.outlook.com/?url=https%3A%2F%2Fdchfa.zoom.us%2Fu%2FkebRb7Y9fo&amp;data=05%7C02%7Ckcruz%40dchfa.org%7C63278693044f4c42e0bd08dc95f0a02e%7Ceb67f93a07b148e59e22c5c1a62bf643%7C0%7C0%7C638550107935100407%7CUnknown%7CTWFpbGZsb3d8eyJWIjoiMC4wLjAwMDAiLCJQIjoiV2luMzIiLCJBTiI6Ik1haWwiLCJXVCI6Mn0%3D%7C0%7C%7C%7C&amp;sdata=a%2BVVYZPXlu3aj1oE8qumTtndJ7xGGYSW8PhV8gmEMhM%3D&amp;reserved=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nam10.safelinks.protection.outlook.com/?url=https%3A%2F%2Fdchfa.zoom.us%2Fj%2F89380334459%3Fpwd%3DQzhXSVBXeUVLWmZNZjh6MHM0V0F2UT09&amp;data=05%7C02%7Ckcruz%40dchfa.org%7C63278693044f4c42e0bd08dc95f0a02e%7Ceb67f93a07b148e59e22c5c1a62bf643%7C0%7C0%7C638550107935088615%7CUnknown%7CTWFpbGZsb3d8eyJWIjoiMC4wLjAwMDAiLCJQIjoiV2luMzIiLCJBTiI6Ik1haWwiLCJXVCI6Mn0%3D%7C0%7C%7C%7C&amp;sdata=FAwY2wB99GGknyhOPI4PhLpRQzUfnQBXhlgB0GgjpF4%3D&amp;reserved=0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64FC2D-1024-4DBA-A6A7-9814EA5BF86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28DEB151-A923-41C9-8216-A3A903DA64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4698D5-19F9-40A6-8B3D-BFE14794EB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AE8CFD-13A3-43F9-9FDC-FECAA6B90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461</Words>
  <Characters>2634</Characters>
  <Application>Microsoft Office Word</Application>
  <DocSecurity>4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Kayla Cruz</cp:lastModifiedBy>
  <cp:revision>8</cp:revision>
  <dcterms:created xsi:type="dcterms:W3CDTF">2024-07-18T17:38:00Z</dcterms:created>
  <dcterms:modified xsi:type="dcterms:W3CDTF">2024-07-18T22:08:00Z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